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0E" w:rsidRDefault="0079040E">
      <w:pPr>
        <w:pStyle w:val="ConsPlusNormal"/>
        <w:jc w:val="both"/>
        <w:outlineLvl w:val="0"/>
      </w:pPr>
      <w:bookmarkStart w:id="0" w:name="_GoBack"/>
      <w:bookmarkEnd w:id="0"/>
    </w:p>
    <w:p w:rsidR="0079040E" w:rsidRDefault="0079040E">
      <w:pPr>
        <w:pStyle w:val="ConsPlusTitle"/>
        <w:jc w:val="center"/>
        <w:outlineLvl w:val="0"/>
      </w:pPr>
      <w:r>
        <w:t>ПРАВИТЕЛЬСТВО РЕСПУБЛИКИ АЛТАЙ</w:t>
      </w:r>
    </w:p>
    <w:p w:rsidR="0079040E" w:rsidRDefault="0079040E">
      <w:pPr>
        <w:pStyle w:val="ConsPlusTitle"/>
        <w:jc w:val="center"/>
      </w:pPr>
    </w:p>
    <w:p w:rsidR="0079040E" w:rsidRDefault="0079040E">
      <w:pPr>
        <w:pStyle w:val="ConsPlusTitle"/>
        <w:jc w:val="center"/>
      </w:pPr>
      <w:r>
        <w:t>ПОСТАНОВЛЕНИЕ</w:t>
      </w:r>
    </w:p>
    <w:p w:rsidR="0079040E" w:rsidRDefault="0079040E">
      <w:pPr>
        <w:pStyle w:val="ConsPlusTitle"/>
        <w:jc w:val="center"/>
      </w:pPr>
    </w:p>
    <w:p w:rsidR="0079040E" w:rsidRDefault="0079040E">
      <w:pPr>
        <w:pStyle w:val="ConsPlusTitle"/>
        <w:jc w:val="center"/>
      </w:pPr>
      <w:r>
        <w:t>от 29 декабря 2017 г. N 379</w:t>
      </w:r>
    </w:p>
    <w:p w:rsidR="0079040E" w:rsidRDefault="0079040E">
      <w:pPr>
        <w:pStyle w:val="ConsPlusTitle"/>
        <w:jc w:val="center"/>
      </w:pPr>
    </w:p>
    <w:p w:rsidR="0079040E" w:rsidRDefault="0079040E">
      <w:pPr>
        <w:pStyle w:val="ConsPlusTitle"/>
        <w:jc w:val="center"/>
      </w:pPr>
      <w:r>
        <w:t>ОБ УТВЕРЖДЕНИИ ПОРЯДКА ФОРМИРОВАНИЯ, ВЕДЕНИЯ, ОБЯЗАТЕЛЬНОГО</w:t>
      </w:r>
    </w:p>
    <w:p w:rsidR="0079040E" w:rsidRDefault="0079040E">
      <w:pPr>
        <w:pStyle w:val="ConsPlusTitle"/>
        <w:jc w:val="center"/>
      </w:pPr>
      <w:r>
        <w:t>ОПУБЛИКОВАНИЯ ПЕРЕЧНЯ ГОСУДАРСТВЕННОГО ИМУЩЕСТВА РЕСПУБЛИКИ</w:t>
      </w:r>
    </w:p>
    <w:p w:rsidR="0079040E" w:rsidRDefault="0079040E">
      <w:pPr>
        <w:pStyle w:val="ConsPlusTitle"/>
        <w:jc w:val="center"/>
      </w:pPr>
      <w:r>
        <w:t>АЛТАЙ, СВОБОДНОГО ОТ ПРАВ ТРЕТЬИХ ЛИЦ (ЗА ИСКЛЮЧЕНИЕМ ПРАВА</w:t>
      </w:r>
    </w:p>
    <w:p w:rsidR="0079040E" w:rsidRDefault="0079040E">
      <w:pPr>
        <w:pStyle w:val="ConsPlusTitle"/>
        <w:jc w:val="center"/>
      </w:pPr>
      <w:r>
        <w:t>ХОЗЯЙСТВЕННОГО ВЕДЕНИЯ, ПРАВА ОПЕРАТИВНОГО УПРАВЛЕНИЯ,</w:t>
      </w:r>
    </w:p>
    <w:p w:rsidR="0079040E" w:rsidRDefault="0079040E">
      <w:pPr>
        <w:pStyle w:val="ConsPlusTitle"/>
        <w:jc w:val="center"/>
      </w:pPr>
      <w:r>
        <w:t>А ТАКЖЕ ИМУЩЕСТВЕННЫХ ПРАВ СУБЪЕКТОВ МАЛОГО И СРЕДНЕГО</w:t>
      </w:r>
    </w:p>
    <w:p w:rsidR="0079040E" w:rsidRDefault="0079040E">
      <w:pPr>
        <w:pStyle w:val="ConsPlusTitle"/>
        <w:jc w:val="center"/>
      </w:pPr>
      <w:r>
        <w:t>ПРЕДПРИНИМАТЕЛЬСТВА), А ТАКЖЕ ПОРЯДКА И УСЛОВИЙ</w:t>
      </w:r>
    </w:p>
    <w:p w:rsidR="0079040E" w:rsidRDefault="0079040E">
      <w:pPr>
        <w:pStyle w:val="ConsPlusTitle"/>
        <w:jc w:val="center"/>
      </w:pPr>
      <w:r>
        <w:t>ПРЕДОСТАВЛЕНИЯ В АРЕНДУ СУБЪЕКТАМ МАЛОГО И СРЕДНЕГО</w:t>
      </w:r>
    </w:p>
    <w:p w:rsidR="0079040E" w:rsidRDefault="0079040E">
      <w:pPr>
        <w:pStyle w:val="ConsPlusTitle"/>
        <w:jc w:val="center"/>
      </w:pPr>
      <w:r>
        <w:t>ПРЕДПРИНИМАТЕЛЬСТВА И ОРГАНИЗАЦИЯМ, ОБРАЗУЮЩИМ</w:t>
      </w:r>
    </w:p>
    <w:p w:rsidR="0079040E" w:rsidRDefault="0079040E">
      <w:pPr>
        <w:pStyle w:val="ConsPlusTitle"/>
        <w:jc w:val="center"/>
      </w:pPr>
      <w:r>
        <w:t>ИНФРАСТРУКТУРУ ПОДДЕРЖКИ СУБЪЕКТОВ МАЛОГО И СРЕДНЕГО</w:t>
      </w:r>
    </w:p>
    <w:p w:rsidR="0079040E" w:rsidRDefault="0079040E">
      <w:pPr>
        <w:pStyle w:val="ConsPlusTitle"/>
        <w:jc w:val="center"/>
      </w:pPr>
      <w:r>
        <w:t>ПРЕДПРИНИМАТЕЛЬСТВА (В ТОМ ЧИСЛЕ ЛЬГОТЫ ДЛЯ СУБЪЕКТОВ МАЛОГО</w:t>
      </w:r>
    </w:p>
    <w:p w:rsidR="0079040E" w:rsidRDefault="0079040E">
      <w:pPr>
        <w:pStyle w:val="ConsPlusTitle"/>
        <w:jc w:val="center"/>
      </w:pPr>
      <w:r>
        <w:t>И СРЕДНЕГО ПРЕДПРИНИМАТЕЛЬСТВА, ЗАНИМАЮЩИХСЯ СОЦИАЛЬНО</w:t>
      </w:r>
    </w:p>
    <w:p w:rsidR="0079040E" w:rsidRDefault="0079040E">
      <w:pPr>
        <w:pStyle w:val="ConsPlusTitle"/>
        <w:jc w:val="center"/>
      </w:pPr>
      <w:r>
        <w:t>ЗНАЧИМЫМИ ВИДАМИ ДЕЯТЕЛЬНОСТИ, ИНЫМИ УСТАНОВЛЕННЫМИ</w:t>
      </w:r>
    </w:p>
    <w:p w:rsidR="0079040E" w:rsidRDefault="0079040E">
      <w:pPr>
        <w:pStyle w:val="ConsPlusTitle"/>
        <w:jc w:val="center"/>
      </w:pPr>
      <w:r>
        <w:t>ГОСУДАРСТВЕННЫМИ ПРОГРАММАМИ (ПОДПРОГРАММАМИ) РЕСПУБЛИКИ</w:t>
      </w:r>
    </w:p>
    <w:p w:rsidR="0079040E" w:rsidRDefault="0079040E">
      <w:pPr>
        <w:pStyle w:val="ConsPlusTitle"/>
        <w:jc w:val="center"/>
      </w:pPr>
      <w:r>
        <w:t>АЛТАЙ ПРИОРИТЕТНЫМИ ВИДАМИ ДЕЯТЕЛЬНОСТИ), ВКЛЮЧЕННОГО</w:t>
      </w:r>
    </w:p>
    <w:p w:rsidR="0079040E" w:rsidRDefault="0079040E">
      <w:pPr>
        <w:pStyle w:val="ConsPlusTitle"/>
        <w:jc w:val="center"/>
      </w:pPr>
      <w:r>
        <w:t>В ПЕРЕЧЕНЬ ГОСУДАРСТВЕННОГО ИМУЩЕСТВА РЕСПУБЛИКИ АЛТАЙ</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(в ред. Постановлений Правительства Республики Алтай</w:t>
            </w:r>
          </w:p>
          <w:p w:rsidR="0079040E" w:rsidRDefault="0079040E">
            <w:pPr>
              <w:pStyle w:val="ConsPlusNormal"/>
              <w:jc w:val="center"/>
            </w:pPr>
            <w:r>
              <w:rPr>
                <w:color w:val="392C69"/>
              </w:rPr>
              <w:t xml:space="preserve">от 30.09.2019 </w:t>
            </w:r>
            <w:hyperlink r:id="rId4" w:history="1">
              <w:r>
                <w:rPr>
                  <w:color w:val="0000FF"/>
                </w:rPr>
                <w:t>N 287</w:t>
              </w:r>
            </w:hyperlink>
            <w:r>
              <w:rPr>
                <w:color w:val="392C69"/>
              </w:rPr>
              <w:t xml:space="preserve">, от 13.03.2020 </w:t>
            </w:r>
            <w:hyperlink r:id="rId5" w:history="1">
              <w:r>
                <w:rPr>
                  <w:color w:val="0000FF"/>
                </w:rPr>
                <w:t>N 84</w:t>
              </w:r>
            </w:hyperlink>
            <w:r>
              <w:rPr>
                <w:color w:val="392C69"/>
              </w:rPr>
              <w:t xml:space="preserve">, от 21.01.2021 </w:t>
            </w:r>
            <w:hyperlink r:id="rId6" w:history="1">
              <w:r>
                <w:rPr>
                  <w:color w:val="0000FF"/>
                </w:rPr>
                <w:t>N 7</w:t>
              </w:r>
            </w:hyperlink>
            <w:r>
              <w:rPr>
                <w:color w:val="392C69"/>
              </w:rPr>
              <w:t>,</w:t>
            </w:r>
          </w:p>
          <w:p w:rsidR="0079040E" w:rsidRDefault="0079040E">
            <w:pPr>
              <w:pStyle w:val="ConsPlusNormal"/>
              <w:jc w:val="center"/>
            </w:pPr>
            <w:r>
              <w:rPr>
                <w:color w:val="392C69"/>
              </w:rPr>
              <w:t xml:space="preserve">от 05.04.2021 </w:t>
            </w:r>
            <w:hyperlink r:id="rId7" w:history="1">
              <w:r>
                <w:rPr>
                  <w:color w:val="0000FF"/>
                </w:rPr>
                <w:t>N 81</w:t>
              </w:r>
            </w:hyperlink>
            <w:r>
              <w:rPr>
                <w:color w:val="392C69"/>
              </w:rPr>
              <w:t xml:space="preserve">, от 28.05.2021 </w:t>
            </w:r>
            <w:hyperlink r:id="rId8"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Normal"/>
        <w:ind w:firstLine="540"/>
        <w:jc w:val="both"/>
      </w:pPr>
      <w:r>
        <w:t xml:space="preserve">В целях реализации мер по обеспечению имущественной поддержки субъектов малого и среднего предпринимательства в рамках государственной </w:t>
      </w:r>
      <w:hyperlink r:id="rId9" w:history="1">
        <w:r>
          <w:rPr>
            <w:color w:val="0000FF"/>
          </w:rPr>
          <w:t>программы</w:t>
        </w:r>
      </w:hyperlink>
      <w:r>
        <w:t xml:space="preserve">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N 201, Правительство Республики Алтай постановляет:</w:t>
      </w:r>
    </w:p>
    <w:p w:rsidR="0079040E" w:rsidRDefault="0079040E">
      <w:pPr>
        <w:pStyle w:val="ConsPlusNormal"/>
        <w:jc w:val="both"/>
      </w:pPr>
      <w:r>
        <w:t xml:space="preserve">(в ред. </w:t>
      </w:r>
      <w:hyperlink r:id="rId10" w:history="1">
        <w:r>
          <w:rPr>
            <w:color w:val="0000FF"/>
          </w:rPr>
          <w:t>Постановления</w:t>
        </w:r>
      </w:hyperlink>
      <w:r>
        <w:t xml:space="preserve"> Правительства Республики Алтай от 30.09.2019 N 287)</w:t>
      </w:r>
    </w:p>
    <w:p w:rsidR="0079040E" w:rsidRDefault="0079040E">
      <w:pPr>
        <w:pStyle w:val="ConsPlusNormal"/>
        <w:spacing w:before="220"/>
        <w:ind w:firstLine="540"/>
        <w:jc w:val="both"/>
      </w:pPr>
      <w:r>
        <w:t xml:space="preserve">1. Утвердить </w:t>
      </w:r>
      <w:hyperlink w:anchor="P48" w:history="1">
        <w:r>
          <w:rPr>
            <w:color w:val="0000FF"/>
          </w:rPr>
          <w:t>порядок</w:t>
        </w:r>
      </w:hyperlink>
      <w:r>
        <w:t xml:space="preserve"> формирования, ведения, обязательного опубликования перечня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N 1.</w:t>
      </w:r>
    </w:p>
    <w:p w:rsidR="0079040E" w:rsidRDefault="0079040E">
      <w:pPr>
        <w:pStyle w:val="ConsPlusNormal"/>
        <w:jc w:val="both"/>
      </w:pPr>
      <w:r>
        <w:t xml:space="preserve">(п. 1 в ред. </w:t>
      </w:r>
      <w:hyperlink r:id="rId11" w:history="1">
        <w:r>
          <w:rPr>
            <w:color w:val="0000FF"/>
          </w:rPr>
          <w:t>Постановления</w:t>
        </w:r>
      </w:hyperlink>
      <w:r>
        <w:t xml:space="preserve"> Правительства Республики Алтай от 28.05.2021 N 142)</w:t>
      </w:r>
    </w:p>
    <w:p w:rsidR="0079040E" w:rsidRDefault="0079040E">
      <w:pPr>
        <w:pStyle w:val="ConsPlusNormal"/>
        <w:spacing w:before="220"/>
        <w:ind w:firstLine="540"/>
        <w:jc w:val="both"/>
      </w:pPr>
      <w:r>
        <w:t xml:space="preserve">2. Утвердить </w:t>
      </w:r>
      <w:hyperlink w:anchor="P187" w:history="1">
        <w:r>
          <w:rPr>
            <w:color w:val="0000FF"/>
          </w:rPr>
          <w:t>порядок</w:t>
        </w:r>
      </w:hyperlink>
      <w:r>
        <w:t xml:space="preserve">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Алтай приоритетными видами деятельности), включенного в перечень государственного имущества Республики Алтай.</w:t>
      </w:r>
    </w:p>
    <w:p w:rsidR="0079040E" w:rsidRDefault="0079040E">
      <w:pPr>
        <w:pStyle w:val="ConsPlusNormal"/>
        <w:jc w:val="both"/>
      </w:pPr>
      <w:r>
        <w:t xml:space="preserve">(п. 2 в ред. </w:t>
      </w:r>
      <w:hyperlink r:id="rId12" w:history="1">
        <w:r>
          <w:rPr>
            <w:color w:val="0000FF"/>
          </w:rPr>
          <w:t>Постановления</w:t>
        </w:r>
      </w:hyperlink>
      <w:r>
        <w:t xml:space="preserve"> Правительства Республики Алтай от 28.05.2021 N 142)</w:t>
      </w:r>
    </w:p>
    <w:p w:rsidR="0079040E" w:rsidRDefault="0079040E">
      <w:pPr>
        <w:pStyle w:val="ConsPlusNormal"/>
        <w:jc w:val="both"/>
      </w:pPr>
    </w:p>
    <w:p w:rsidR="0079040E" w:rsidRDefault="0079040E">
      <w:pPr>
        <w:pStyle w:val="ConsPlusNormal"/>
        <w:jc w:val="right"/>
      </w:pPr>
      <w:r>
        <w:t>Глава Республики Алтай,</w:t>
      </w:r>
    </w:p>
    <w:p w:rsidR="0079040E" w:rsidRDefault="0079040E">
      <w:pPr>
        <w:pStyle w:val="ConsPlusNormal"/>
        <w:jc w:val="right"/>
      </w:pPr>
      <w:r>
        <w:t>Председатель Правительства</w:t>
      </w:r>
    </w:p>
    <w:p w:rsidR="0079040E" w:rsidRDefault="0079040E">
      <w:pPr>
        <w:pStyle w:val="ConsPlusNormal"/>
        <w:jc w:val="right"/>
      </w:pPr>
      <w:r>
        <w:t>Республики Алтай</w:t>
      </w:r>
    </w:p>
    <w:p w:rsidR="0079040E" w:rsidRDefault="0079040E">
      <w:pPr>
        <w:pStyle w:val="ConsPlusNormal"/>
        <w:jc w:val="right"/>
      </w:pPr>
      <w:r>
        <w:lastRenderedPageBreak/>
        <w:t>А.В.БЕРДНИКОВ</w:t>
      </w: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right"/>
        <w:outlineLvl w:val="0"/>
      </w:pPr>
      <w:r>
        <w:t>Утвержден</w:t>
      </w:r>
    </w:p>
    <w:p w:rsidR="0079040E" w:rsidRDefault="0079040E">
      <w:pPr>
        <w:pStyle w:val="ConsPlusNormal"/>
        <w:jc w:val="right"/>
      </w:pPr>
      <w:r>
        <w:t>Постановлением</w:t>
      </w:r>
    </w:p>
    <w:p w:rsidR="0079040E" w:rsidRDefault="0079040E">
      <w:pPr>
        <w:pStyle w:val="ConsPlusNormal"/>
        <w:jc w:val="right"/>
      </w:pPr>
      <w:r>
        <w:t>Правительства Республики Алтай</w:t>
      </w:r>
    </w:p>
    <w:p w:rsidR="0079040E" w:rsidRDefault="0079040E">
      <w:pPr>
        <w:pStyle w:val="ConsPlusNormal"/>
        <w:jc w:val="right"/>
      </w:pPr>
      <w:r>
        <w:t>от 29 декабря 2017 г. N 379</w:t>
      </w:r>
    </w:p>
    <w:p w:rsidR="0079040E" w:rsidRDefault="0079040E">
      <w:pPr>
        <w:pStyle w:val="ConsPlusNormal"/>
        <w:jc w:val="both"/>
      </w:pPr>
    </w:p>
    <w:p w:rsidR="0079040E" w:rsidRDefault="0079040E">
      <w:pPr>
        <w:pStyle w:val="ConsPlusTitle"/>
        <w:jc w:val="center"/>
      </w:pPr>
      <w:bookmarkStart w:id="1" w:name="P48"/>
      <w:bookmarkEnd w:id="1"/>
      <w:r>
        <w:t>ПОРЯДОК</w:t>
      </w:r>
    </w:p>
    <w:p w:rsidR="0079040E" w:rsidRDefault="0079040E">
      <w:pPr>
        <w:pStyle w:val="ConsPlusTitle"/>
        <w:jc w:val="center"/>
      </w:pPr>
      <w:r>
        <w:t>ФОРМИРОВАНИЯ, ВЕДЕНИЯ, ОБЯЗАТЕЛЬНОГО ОПУБЛИКОВАНИЯ ПЕРЕЧНЯ</w:t>
      </w:r>
    </w:p>
    <w:p w:rsidR="0079040E" w:rsidRDefault="0079040E">
      <w:pPr>
        <w:pStyle w:val="ConsPlusTitle"/>
        <w:jc w:val="center"/>
      </w:pPr>
      <w:r>
        <w:t>ГОСУДАРСТВЕННОГО ИМУЩЕСТВА РЕСПУБЛИКИ АЛТАЙ, СВОБОДНОГО</w:t>
      </w:r>
    </w:p>
    <w:p w:rsidR="0079040E" w:rsidRDefault="0079040E">
      <w:pPr>
        <w:pStyle w:val="ConsPlusTitle"/>
        <w:jc w:val="center"/>
      </w:pPr>
      <w:r>
        <w:t>ОТ ПРАВ ТРЕТЬИХ ЛИЦ (ЗА ИСКЛЮЧЕНИЕМ ПРАВА ХОЗЯЙСТВЕННОГО</w:t>
      </w:r>
    </w:p>
    <w:p w:rsidR="0079040E" w:rsidRDefault="0079040E">
      <w:pPr>
        <w:pStyle w:val="ConsPlusTitle"/>
        <w:jc w:val="center"/>
      </w:pPr>
      <w:r>
        <w:t>ВЕДЕНИЯ, ПРАВА ОПЕРАТИВНОГО УПРАВЛЕНИЯ, А ТАКЖЕ</w:t>
      </w:r>
    </w:p>
    <w:p w:rsidR="0079040E" w:rsidRDefault="0079040E">
      <w:pPr>
        <w:pStyle w:val="ConsPlusTitle"/>
        <w:jc w:val="center"/>
      </w:pPr>
      <w:r>
        <w:t>ИМУЩЕСТВЕННЫХ ПРАВ СУБЪЕКТОВ МАЛОГО И СРЕДНЕГО</w:t>
      </w:r>
    </w:p>
    <w:p w:rsidR="0079040E" w:rsidRDefault="0079040E">
      <w:pPr>
        <w:pStyle w:val="ConsPlusTitle"/>
        <w:jc w:val="center"/>
      </w:pPr>
      <w:r>
        <w:t>ПРЕДПРИНИМАТЕЛЬСТВА)</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(в ред. Постановлений Правительства Республики Алтай</w:t>
            </w:r>
          </w:p>
          <w:p w:rsidR="0079040E" w:rsidRDefault="0079040E">
            <w:pPr>
              <w:pStyle w:val="ConsPlusNormal"/>
              <w:jc w:val="center"/>
            </w:pPr>
            <w:r>
              <w:rPr>
                <w:color w:val="392C69"/>
              </w:rPr>
              <w:t xml:space="preserve">от 30.09.2019 </w:t>
            </w:r>
            <w:hyperlink r:id="rId13" w:history="1">
              <w:r>
                <w:rPr>
                  <w:color w:val="0000FF"/>
                </w:rPr>
                <w:t>N 287</w:t>
              </w:r>
            </w:hyperlink>
            <w:r>
              <w:rPr>
                <w:color w:val="392C69"/>
              </w:rPr>
              <w:t xml:space="preserve">, от 13.03.2020 </w:t>
            </w:r>
            <w:hyperlink r:id="rId14" w:history="1">
              <w:r>
                <w:rPr>
                  <w:color w:val="0000FF"/>
                </w:rPr>
                <w:t>N 84</w:t>
              </w:r>
            </w:hyperlink>
            <w:r>
              <w:rPr>
                <w:color w:val="392C69"/>
              </w:rPr>
              <w:t xml:space="preserve">, от 21.01.2021 </w:t>
            </w:r>
            <w:hyperlink r:id="rId15" w:history="1">
              <w:r>
                <w:rPr>
                  <w:color w:val="0000FF"/>
                </w:rPr>
                <w:t>N 7</w:t>
              </w:r>
            </w:hyperlink>
            <w:r>
              <w:rPr>
                <w:color w:val="392C69"/>
              </w:rPr>
              <w:t>,</w:t>
            </w:r>
          </w:p>
          <w:p w:rsidR="0079040E" w:rsidRDefault="0079040E">
            <w:pPr>
              <w:pStyle w:val="ConsPlusNormal"/>
              <w:jc w:val="center"/>
            </w:pPr>
            <w:r>
              <w:rPr>
                <w:color w:val="392C69"/>
              </w:rPr>
              <w:t xml:space="preserve">от 05.04.2021 </w:t>
            </w:r>
            <w:hyperlink r:id="rId16" w:history="1">
              <w:r>
                <w:rPr>
                  <w:color w:val="0000FF"/>
                </w:rPr>
                <w:t>N 81</w:t>
              </w:r>
            </w:hyperlink>
            <w:r>
              <w:rPr>
                <w:color w:val="392C69"/>
              </w:rPr>
              <w:t xml:space="preserve">, от 28.05.2021 </w:t>
            </w:r>
            <w:hyperlink r:id="rId17"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Title"/>
        <w:jc w:val="center"/>
        <w:outlineLvl w:val="1"/>
      </w:pPr>
      <w:r>
        <w:t>I. Общие положения</w:t>
      </w:r>
    </w:p>
    <w:p w:rsidR="0079040E" w:rsidRDefault="0079040E">
      <w:pPr>
        <w:pStyle w:val="ConsPlusNormal"/>
        <w:jc w:val="both"/>
      </w:pPr>
    </w:p>
    <w:p w:rsidR="0079040E" w:rsidRDefault="0079040E">
      <w:pPr>
        <w:pStyle w:val="ConsPlusNormal"/>
        <w:ind w:firstLine="540"/>
        <w:jc w:val="both"/>
      </w:pPr>
      <w:r>
        <w:t xml:space="preserve">1. Настоящий Порядок разработан в соответствии с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определяет порядок работы исполнительных органов государственной власти Республики Алтай по формированию, ведению, обязательному опубликованию перечня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79040E" w:rsidRDefault="0079040E">
      <w:pPr>
        <w:pStyle w:val="ConsPlusNormal"/>
        <w:jc w:val="both"/>
      </w:pPr>
      <w:r>
        <w:t xml:space="preserve">(п. 1 в ред. </w:t>
      </w:r>
      <w:hyperlink r:id="rId19" w:history="1">
        <w:r>
          <w:rPr>
            <w:color w:val="0000FF"/>
          </w:rPr>
          <w:t>Постановления</w:t>
        </w:r>
      </w:hyperlink>
      <w:r>
        <w:t xml:space="preserve"> Правительства Республики Алтай от 28.05.2021 N 142)</w:t>
      </w:r>
    </w:p>
    <w:p w:rsidR="0079040E" w:rsidRDefault="0079040E">
      <w:pPr>
        <w:pStyle w:val="ConsPlusNormal"/>
        <w:spacing w:before="220"/>
        <w:ind w:firstLine="540"/>
        <w:jc w:val="both"/>
      </w:pPr>
      <w:r>
        <w:t>2. Деятельность по формированию, ведению и опубликованию Перечня осуществляет Министерство экономического развития Республики Алтай (далее - Уполномоченный орган).</w:t>
      </w:r>
    </w:p>
    <w:p w:rsidR="0079040E" w:rsidRDefault="0079040E">
      <w:pPr>
        <w:pStyle w:val="ConsPlusNormal"/>
        <w:jc w:val="both"/>
      </w:pPr>
      <w:r>
        <w:t xml:space="preserve">(в ред. Постановлений Правительства Республики Алтай от 30.09.2019 </w:t>
      </w:r>
      <w:hyperlink r:id="rId20" w:history="1">
        <w:r>
          <w:rPr>
            <w:color w:val="0000FF"/>
          </w:rPr>
          <w:t>N 287</w:t>
        </w:r>
      </w:hyperlink>
      <w:r>
        <w:t xml:space="preserve">, от 13.03.2020 </w:t>
      </w:r>
      <w:hyperlink r:id="rId21" w:history="1">
        <w:r>
          <w:rPr>
            <w:color w:val="0000FF"/>
          </w:rPr>
          <w:t>N 84</w:t>
        </w:r>
      </w:hyperlink>
      <w:r>
        <w:t>)</w:t>
      </w:r>
    </w:p>
    <w:p w:rsidR="0079040E" w:rsidRDefault="0079040E">
      <w:pPr>
        <w:pStyle w:val="ConsPlusNormal"/>
        <w:spacing w:before="220"/>
        <w:ind w:firstLine="540"/>
        <w:jc w:val="both"/>
      </w:pPr>
      <w:r>
        <w:t>3. В Перечень включается как движимое, так и недвижимое государственное имущество Республики Алтай, свободное от прав третьих лиц (за исключением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
    <w:p w:rsidR="0079040E" w:rsidRDefault="0079040E">
      <w:pPr>
        <w:pStyle w:val="ConsPlusNormal"/>
        <w:jc w:val="both"/>
      </w:pPr>
    </w:p>
    <w:p w:rsidR="0079040E" w:rsidRDefault="0079040E">
      <w:pPr>
        <w:pStyle w:val="ConsPlusTitle"/>
        <w:jc w:val="center"/>
        <w:outlineLvl w:val="1"/>
      </w:pPr>
      <w:r>
        <w:t>II. Формирование и ведение Перечня</w:t>
      </w:r>
    </w:p>
    <w:p w:rsidR="0079040E" w:rsidRDefault="0079040E">
      <w:pPr>
        <w:pStyle w:val="ConsPlusNormal"/>
        <w:jc w:val="both"/>
      </w:pPr>
    </w:p>
    <w:p w:rsidR="0079040E" w:rsidRDefault="0079040E">
      <w:pPr>
        <w:pStyle w:val="ConsPlusNormal"/>
        <w:ind w:firstLine="540"/>
        <w:jc w:val="both"/>
      </w:pPr>
      <w:r>
        <w:t xml:space="preserve">4. Включению в Перечень подлежит имущество, находящееся в государственной собственности Республики Алтай (далее - государственное имущество), которое может использоваться только в целях предоставления его во владение и (или) в пользование на долгосрочной основе субъектам малого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w:t>
      </w:r>
      <w:r>
        <w:lastRenderedPageBreak/>
        <w:t>инфраструктуру поддержки субъектов малого и среднего предпринимательства, при наличии следующих условий:</w:t>
      </w:r>
    </w:p>
    <w:p w:rsidR="0079040E" w:rsidRDefault="0079040E">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а) государственное имущество находится в государственной собственности Республики Алтай;</w:t>
      </w:r>
    </w:p>
    <w:p w:rsidR="0079040E" w:rsidRDefault="0079040E">
      <w:pPr>
        <w:pStyle w:val="ConsPlusNormal"/>
        <w:spacing w:before="220"/>
        <w:ind w:firstLine="540"/>
        <w:jc w:val="both"/>
      </w:pPr>
      <w:r>
        <w:t>б) государственное имущество не включено в прогнозный план (программу) приватизации;</w:t>
      </w:r>
    </w:p>
    <w:p w:rsidR="0079040E" w:rsidRDefault="0079040E">
      <w:pPr>
        <w:pStyle w:val="ConsPlusNormal"/>
        <w:spacing w:before="220"/>
        <w:ind w:firstLine="540"/>
        <w:jc w:val="both"/>
      </w:pPr>
      <w:r>
        <w:t>в) отсутствует необходимость использования государственного имущества для осуществления Республикой Алтай своих государственных полномочий.</w:t>
      </w:r>
    </w:p>
    <w:p w:rsidR="0079040E" w:rsidRDefault="0079040E">
      <w:pPr>
        <w:pStyle w:val="ConsPlusNormal"/>
        <w:spacing w:before="220"/>
        <w:ind w:firstLine="540"/>
        <w:jc w:val="both"/>
      </w:pPr>
      <w:r>
        <w:t>4.1. Включению в Перечень подлежит имущество, закрепленное на праве хозяйственного ведения за государственным унитарным предприятием Республики Алтай, на праве оперативного управления за государственным учреждением Республики Алтай, по предложению указанных предприятия или учреждения и с согласия Уполномоченного органа.</w:t>
      </w:r>
    </w:p>
    <w:p w:rsidR="0079040E" w:rsidRDefault="0079040E">
      <w:pPr>
        <w:pStyle w:val="ConsPlusNormal"/>
        <w:jc w:val="both"/>
      </w:pPr>
      <w:r>
        <w:t xml:space="preserve">(п. 4.1 введен </w:t>
      </w:r>
      <w:hyperlink r:id="rId23" w:history="1">
        <w:r>
          <w:rPr>
            <w:color w:val="0000FF"/>
          </w:rPr>
          <w:t>Постановлением</w:t>
        </w:r>
      </w:hyperlink>
      <w:r>
        <w:t xml:space="preserve"> Правительства Республики Алтай от 05.04.2021 N 81)</w:t>
      </w:r>
    </w:p>
    <w:p w:rsidR="0079040E" w:rsidRDefault="0079040E">
      <w:pPr>
        <w:pStyle w:val="ConsPlusNormal"/>
        <w:spacing w:before="220"/>
        <w:ind w:firstLine="540"/>
        <w:jc w:val="both"/>
      </w:pPr>
      <w:r>
        <w:t>5. Перечень утверждается приказом Уполномоченного органа.</w:t>
      </w:r>
    </w:p>
    <w:p w:rsidR="0079040E" w:rsidRDefault="0079040E">
      <w:pPr>
        <w:pStyle w:val="ConsPlusNormal"/>
        <w:spacing w:before="220"/>
        <w:ind w:firstLine="540"/>
        <w:jc w:val="both"/>
      </w:pPr>
      <w:r>
        <w:t xml:space="preserve">6. Перечень формируется отдельно для объектов движимого и недвижимого имущества по формам согласно </w:t>
      </w:r>
      <w:hyperlink w:anchor="P113" w:history="1">
        <w:r>
          <w:rPr>
            <w:color w:val="0000FF"/>
          </w:rPr>
          <w:t>приложениям N 1</w:t>
        </w:r>
      </w:hyperlink>
      <w:r>
        <w:t xml:space="preserve"> и </w:t>
      </w:r>
      <w:hyperlink w:anchor="P155" w:history="1">
        <w:r>
          <w:rPr>
            <w:color w:val="0000FF"/>
          </w:rPr>
          <w:t>N 2</w:t>
        </w:r>
      </w:hyperlink>
      <w:r>
        <w:t xml:space="preserve"> к настоящему Порядку.</w:t>
      </w:r>
    </w:p>
    <w:p w:rsidR="0079040E" w:rsidRDefault="0079040E">
      <w:pPr>
        <w:pStyle w:val="ConsPlusNormal"/>
        <w:spacing w:before="220"/>
        <w:ind w:firstLine="540"/>
        <w:jc w:val="both"/>
      </w:pPr>
      <w:r>
        <w:t xml:space="preserve">7. Изменение сведений о конкретном имуществе, включенном в Перечень, производится на основании правоустанавливающих, </w:t>
      </w:r>
      <w:proofErr w:type="spellStart"/>
      <w:r>
        <w:t>правоподтверждающих</w:t>
      </w:r>
      <w:proofErr w:type="spellEnd"/>
      <w:r>
        <w:t xml:space="preserve"> документов, документов, содержащих характеристики государственного имущества, позволяющие однозначно его идентифицировать (установить его количественные и качественные характеристики).</w:t>
      </w:r>
    </w:p>
    <w:p w:rsidR="0079040E" w:rsidRDefault="0079040E">
      <w:pPr>
        <w:pStyle w:val="ConsPlusNormal"/>
        <w:spacing w:before="220"/>
        <w:ind w:firstLine="540"/>
        <w:jc w:val="both"/>
      </w:pPr>
      <w:r>
        <w:t>7.1. Уполномоченный орган вправе исключить сведения о государственном имуществе из Перечня, если в течение 2 лет со дня включения сведений о государственном имуществе в Перечень в отношении такого имущества от субъектов малого и среднего предпринимательства, в том числе физических лиц, не являющихся индивидуальными предпринимателями и применяющих специальный налоговый режим "Налог на профессиональный доход", а также организаций, образующих инфраструктуру поддержки субъектов малого и среднего предпринимательства, не поступило:</w:t>
      </w:r>
    </w:p>
    <w:p w:rsidR="0079040E" w:rsidRDefault="0079040E">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в том числе на право заключения договора аренды земельного участка;</w:t>
      </w:r>
    </w:p>
    <w:p w:rsidR="0079040E" w:rsidRDefault="0079040E">
      <w:pPr>
        <w:pStyle w:val="ConsPlusNormal"/>
        <w:spacing w:before="220"/>
        <w:ind w:firstLine="540"/>
        <w:jc w:val="both"/>
      </w:pPr>
      <w:r>
        <w:t xml:space="preserve">б) ни одного заявления о предоставлении государственного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4" w:history="1">
        <w:r>
          <w:rPr>
            <w:color w:val="0000FF"/>
          </w:rPr>
          <w:t>законом</w:t>
        </w:r>
      </w:hyperlink>
      <w:r>
        <w:t xml:space="preserve"> от 26 июля 2006 года N 135-ФЗ "О защите конкуренции" или Земельным </w:t>
      </w:r>
      <w:hyperlink r:id="rId25" w:history="1">
        <w:r>
          <w:rPr>
            <w:color w:val="0000FF"/>
          </w:rPr>
          <w:t>кодексом</w:t>
        </w:r>
      </w:hyperlink>
      <w:r>
        <w:t xml:space="preserve"> Российской Федерации.</w:t>
      </w:r>
    </w:p>
    <w:p w:rsidR="0079040E" w:rsidRDefault="0079040E">
      <w:pPr>
        <w:pStyle w:val="ConsPlusNormal"/>
        <w:jc w:val="both"/>
      </w:pPr>
      <w:r>
        <w:t xml:space="preserve">(п. 7.1 введен </w:t>
      </w:r>
      <w:hyperlink r:id="rId26" w:history="1">
        <w:r>
          <w:rPr>
            <w:color w:val="0000FF"/>
          </w:rPr>
          <w:t>Постановлением</w:t>
        </w:r>
      </w:hyperlink>
      <w:r>
        <w:t xml:space="preserve"> Правительства Республики Алтай от 05.04.2021 N 81)</w:t>
      </w:r>
    </w:p>
    <w:p w:rsidR="0079040E" w:rsidRDefault="0079040E">
      <w:pPr>
        <w:pStyle w:val="ConsPlusNormal"/>
        <w:spacing w:before="220"/>
        <w:ind w:firstLine="540"/>
        <w:jc w:val="both"/>
      </w:pPr>
      <w:r>
        <w:t xml:space="preserve">8. Государственное имущество исключается из Перечня в случаях списания по основаниям и в </w:t>
      </w:r>
      <w:hyperlink r:id="rId27" w:history="1">
        <w:r>
          <w:rPr>
            <w:color w:val="0000FF"/>
          </w:rPr>
          <w:t>порядке</w:t>
        </w:r>
      </w:hyperlink>
      <w:r>
        <w:t>, установленном приказом Министерства экономического развития и имущественных отношений Республики Алтай от 25 апреля 2019 года N 93-ОД "Об утверждении Порядка принятия решения о списании государственного имущества Республики Алтай".</w:t>
      </w:r>
    </w:p>
    <w:p w:rsidR="0079040E" w:rsidRDefault="0079040E">
      <w:pPr>
        <w:pStyle w:val="ConsPlusNormal"/>
        <w:jc w:val="both"/>
      </w:pPr>
      <w:r>
        <w:t xml:space="preserve">(п. 8 в ред. </w:t>
      </w:r>
      <w:hyperlink r:id="rId28" w:history="1">
        <w:r>
          <w:rPr>
            <w:color w:val="0000FF"/>
          </w:rPr>
          <w:t>Постановления</w:t>
        </w:r>
      </w:hyperlink>
      <w:r>
        <w:t xml:space="preserve"> Правительства Республики Алтай от 30.09.2019 N 287)</w:t>
      </w:r>
    </w:p>
    <w:p w:rsidR="0079040E" w:rsidRDefault="0079040E">
      <w:pPr>
        <w:pStyle w:val="ConsPlusNormal"/>
        <w:spacing w:before="220"/>
        <w:ind w:firstLine="540"/>
        <w:jc w:val="both"/>
      </w:pPr>
      <w:r>
        <w:t>9. Внесение изменений в Перечень производится уполномоченным органом в сроки, установленные федеральным законодательством.</w:t>
      </w:r>
    </w:p>
    <w:p w:rsidR="0079040E" w:rsidRDefault="0079040E">
      <w:pPr>
        <w:pStyle w:val="ConsPlusNormal"/>
        <w:jc w:val="both"/>
      </w:pPr>
    </w:p>
    <w:p w:rsidR="0079040E" w:rsidRDefault="0079040E">
      <w:pPr>
        <w:pStyle w:val="ConsPlusTitle"/>
        <w:jc w:val="center"/>
        <w:outlineLvl w:val="1"/>
      </w:pPr>
      <w:r>
        <w:lastRenderedPageBreak/>
        <w:t>III. Опубликование Перечня</w:t>
      </w:r>
    </w:p>
    <w:p w:rsidR="0079040E" w:rsidRDefault="0079040E">
      <w:pPr>
        <w:pStyle w:val="ConsPlusNormal"/>
        <w:jc w:val="both"/>
      </w:pPr>
    </w:p>
    <w:p w:rsidR="0079040E" w:rsidRDefault="0079040E">
      <w:pPr>
        <w:pStyle w:val="ConsPlusNormal"/>
        <w:ind w:firstLine="540"/>
        <w:jc w:val="both"/>
      </w:pPr>
      <w:r>
        <w:t>10. Перечень, а также все изменения в него, подлежат опубликованию в республиканской газете "Звезда Алтая" и размещению на официальном сайте Правительства Республики Алтай и Уполномоченного органа в информационно-телекоммуникационной сети "Интернет" в течение семи календарных дней со дня его утверждения или внесения в него изменений.</w:t>
      </w:r>
    </w:p>
    <w:p w:rsidR="0079040E" w:rsidRDefault="0079040E">
      <w:pPr>
        <w:pStyle w:val="ConsPlusNormal"/>
        <w:spacing w:before="220"/>
        <w:ind w:firstLine="540"/>
        <w:jc w:val="both"/>
      </w:pPr>
      <w:r>
        <w:t>11. Уполномоченный орган в течение трех календарных дней со дня внесения изменений в Перечень размещает указанные изменения в автоматизированной системе государственной поддержки малого и среднего предпринимательства в информационно-телекоммуникационной сети "Интернет".</w:t>
      </w:r>
    </w:p>
    <w:p w:rsidR="0079040E" w:rsidRDefault="0079040E">
      <w:pPr>
        <w:pStyle w:val="ConsPlusNormal"/>
        <w:jc w:val="both"/>
      </w:pPr>
      <w:r>
        <w:t xml:space="preserve">(п. 11 в ред. </w:t>
      </w:r>
      <w:hyperlink r:id="rId29" w:history="1">
        <w:r>
          <w:rPr>
            <w:color w:val="0000FF"/>
          </w:rPr>
          <w:t>Постановления</w:t>
        </w:r>
      </w:hyperlink>
      <w:r>
        <w:t xml:space="preserve"> Правительства Республики Алтай от 30.09.2019 N 287)</w:t>
      </w: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right"/>
        <w:outlineLvl w:val="1"/>
      </w:pPr>
      <w:r>
        <w:t>Приложение N 1</w:t>
      </w:r>
    </w:p>
    <w:p w:rsidR="0079040E" w:rsidRDefault="0079040E">
      <w:pPr>
        <w:pStyle w:val="ConsPlusNormal"/>
        <w:jc w:val="right"/>
      </w:pPr>
      <w:r>
        <w:t>к Порядку</w:t>
      </w:r>
    </w:p>
    <w:p w:rsidR="0079040E" w:rsidRDefault="0079040E">
      <w:pPr>
        <w:pStyle w:val="ConsPlusNormal"/>
        <w:jc w:val="right"/>
      </w:pPr>
      <w:r>
        <w:t>формирования, ведения,</w:t>
      </w:r>
    </w:p>
    <w:p w:rsidR="0079040E" w:rsidRDefault="0079040E">
      <w:pPr>
        <w:pStyle w:val="ConsPlusNormal"/>
        <w:jc w:val="right"/>
      </w:pPr>
      <w:r>
        <w:t>обязательного опубликования перечня</w:t>
      </w:r>
    </w:p>
    <w:p w:rsidR="0079040E" w:rsidRDefault="0079040E">
      <w:pPr>
        <w:pStyle w:val="ConsPlusNormal"/>
        <w:jc w:val="right"/>
      </w:pPr>
      <w:r>
        <w:t>государственного имущества</w:t>
      </w:r>
    </w:p>
    <w:p w:rsidR="0079040E" w:rsidRDefault="0079040E">
      <w:pPr>
        <w:pStyle w:val="ConsPlusNormal"/>
        <w:jc w:val="right"/>
      </w:pPr>
      <w:r>
        <w:t>Республики Алтай, свободного от прав</w:t>
      </w:r>
    </w:p>
    <w:p w:rsidR="0079040E" w:rsidRDefault="0079040E">
      <w:pPr>
        <w:pStyle w:val="ConsPlusNormal"/>
        <w:jc w:val="right"/>
      </w:pPr>
      <w:r>
        <w:t>третьих лиц (за исключением права</w:t>
      </w:r>
    </w:p>
    <w:p w:rsidR="0079040E" w:rsidRDefault="0079040E">
      <w:pPr>
        <w:pStyle w:val="ConsPlusNormal"/>
        <w:jc w:val="right"/>
      </w:pPr>
      <w:r>
        <w:t>хозяйственного ведения, права</w:t>
      </w:r>
    </w:p>
    <w:p w:rsidR="0079040E" w:rsidRDefault="0079040E">
      <w:pPr>
        <w:pStyle w:val="ConsPlusNormal"/>
        <w:jc w:val="right"/>
      </w:pPr>
      <w:r>
        <w:t>оперативного управления, а также</w:t>
      </w:r>
    </w:p>
    <w:p w:rsidR="0079040E" w:rsidRDefault="0079040E">
      <w:pPr>
        <w:pStyle w:val="ConsPlusNormal"/>
        <w:jc w:val="right"/>
      </w:pPr>
      <w:r>
        <w:t>имущественных прав субъектов малого</w:t>
      </w:r>
    </w:p>
    <w:p w:rsidR="0079040E" w:rsidRDefault="0079040E">
      <w:pPr>
        <w:pStyle w:val="ConsPlusNormal"/>
        <w:jc w:val="right"/>
      </w:pPr>
      <w:r>
        <w:t>и среднего предпринимательства)</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Республики Алтай</w:t>
            </w:r>
          </w:p>
          <w:p w:rsidR="0079040E" w:rsidRDefault="0079040E">
            <w:pPr>
              <w:pStyle w:val="ConsPlusNormal"/>
              <w:jc w:val="center"/>
            </w:pPr>
            <w:r>
              <w:rPr>
                <w:color w:val="392C69"/>
              </w:rPr>
              <w:t>от 28.05.2021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Normal"/>
        <w:jc w:val="center"/>
      </w:pPr>
      <w:bookmarkStart w:id="2" w:name="P113"/>
      <w:bookmarkEnd w:id="2"/>
      <w:r>
        <w:t>ПЕРЕЧЕНЬ</w:t>
      </w:r>
    </w:p>
    <w:p w:rsidR="0079040E" w:rsidRDefault="0079040E">
      <w:pPr>
        <w:pStyle w:val="ConsPlusNormal"/>
        <w:jc w:val="center"/>
      </w:pPr>
      <w:r>
        <w:t>государственного недвижимого имущества Республики Алтай,</w:t>
      </w:r>
    </w:p>
    <w:p w:rsidR="0079040E" w:rsidRDefault="0079040E">
      <w:pPr>
        <w:pStyle w:val="ConsPlusNormal"/>
        <w:jc w:val="center"/>
      </w:pPr>
      <w:r>
        <w:t>свободного от прав третьих лиц (за исключением права</w:t>
      </w:r>
    </w:p>
    <w:p w:rsidR="0079040E" w:rsidRDefault="0079040E">
      <w:pPr>
        <w:pStyle w:val="ConsPlusNormal"/>
        <w:jc w:val="center"/>
      </w:pPr>
      <w:r>
        <w:t>хозяйственного ведения, права оперативного управления,</w:t>
      </w:r>
    </w:p>
    <w:p w:rsidR="0079040E" w:rsidRDefault="0079040E">
      <w:pPr>
        <w:pStyle w:val="ConsPlusNormal"/>
        <w:jc w:val="center"/>
      </w:pPr>
      <w:r>
        <w:t>а также имущественных прав субъектов малого и среднего</w:t>
      </w:r>
    </w:p>
    <w:p w:rsidR="0079040E" w:rsidRDefault="0079040E">
      <w:pPr>
        <w:pStyle w:val="ConsPlusNormal"/>
        <w:jc w:val="center"/>
      </w:pPr>
      <w:r>
        <w:t>предпринимательства)</w:t>
      </w:r>
    </w:p>
    <w:p w:rsidR="0079040E" w:rsidRDefault="007904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406"/>
        <w:gridCol w:w="1406"/>
        <w:gridCol w:w="1406"/>
        <w:gridCol w:w="1406"/>
        <w:gridCol w:w="1406"/>
        <w:gridCol w:w="1474"/>
      </w:tblGrid>
      <w:tr w:rsidR="0079040E">
        <w:tc>
          <w:tcPr>
            <w:tcW w:w="528" w:type="dxa"/>
            <w:vMerge w:val="restart"/>
          </w:tcPr>
          <w:p w:rsidR="0079040E" w:rsidRDefault="0079040E">
            <w:pPr>
              <w:pStyle w:val="ConsPlusNormal"/>
              <w:jc w:val="center"/>
            </w:pPr>
            <w:r>
              <w:t>N п/п</w:t>
            </w:r>
          </w:p>
        </w:tc>
        <w:tc>
          <w:tcPr>
            <w:tcW w:w="1406" w:type="dxa"/>
            <w:vMerge w:val="restart"/>
          </w:tcPr>
          <w:p w:rsidR="0079040E" w:rsidRDefault="0079040E">
            <w:pPr>
              <w:pStyle w:val="ConsPlusNormal"/>
              <w:jc w:val="center"/>
            </w:pPr>
            <w:r>
              <w:t>Адрес (местоположение) объекта</w:t>
            </w:r>
          </w:p>
        </w:tc>
        <w:tc>
          <w:tcPr>
            <w:tcW w:w="1406" w:type="dxa"/>
            <w:vMerge w:val="restart"/>
          </w:tcPr>
          <w:p w:rsidR="0079040E" w:rsidRDefault="0079040E">
            <w:pPr>
              <w:pStyle w:val="ConsPlusNormal"/>
              <w:jc w:val="center"/>
            </w:pPr>
            <w:r>
              <w:t>Вид объекта недвижимости</w:t>
            </w:r>
          </w:p>
        </w:tc>
        <w:tc>
          <w:tcPr>
            <w:tcW w:w="5692" w:type="dxa"/>
            <w:gridSpan w:val="4"/>
          </w:tcPr>
          <w:p w:rsidR="0079040E" w:rsidRDefault="0079040E">
            <w:pPr>
              <w:pStyle w:val="ConsPlusNormal"/>
              <w:jc w:val="center"/>
            </w:pPr>
            <w:r>
              <w:t>Сведения о недвижимом имуществе или его части</w:t>
            </w:r>
          </w:p>
        </w:tc>
      </w:tr>
      <w:tr w:rsidR="0079040E">
        <w:tc>
          <w:tcPr>
            <w:tcW w:w="528" w:type="dxa"/>
            <w:vMerge/>
          </w:tcPr>
          <w:p w:rsidR="0079040E" w:rsidRDefault="0079040E">
            <w:pPr>
              <w:spacing w:after="1" w:line="0" w:lineRule="atLeast"/>
            </w:pPr>
          </w:p>
        </w:tc>
        <w:tc>
          <w:tcPr>
            <w:tcW w:w="1406" w:type="dxa"/>
            <w:vMerge/>
          </w:tcPr>
          <w:p w:rsidR="0079040E" w:rsidRDefault="0079040E">
            <w:pPr>
              <w:spacing w:after="1" w:line="0" w:lineRule="atLeast"/>
            </w:pPr>
          </w:p>
        </w:tc>
        <w:tc>
          <w:tcPr>
            <w:tcW w:w="1406" w:type="dxa"/>
            <w:vMerge/>
          </w:tcPr>
          <w:p w:rsidR="0079040E" w:rsidRDefault="0079040E">
            <w:pPr>
              <w:spacing w:after="1" w:line="0" w:lineRule="atLeast"/>
            </w:pPr>
          </w:p>
        </w:tc>
        <w:tc>
          <w:tcPr>
            <w:tcW w:w="1406" w:type="dxa"/>
          </w:tcPr>
          <w:p w:rsidR="0079040E" w:rsidRDefault="0079040E">
            <w:pPr>
              <w:pStyle w:val="ConsPlusNormal"/>
              <w:jc w:val="center"/>
            </w:pPr>
            <w:r>
              <w:t>кадастровый номер</w:t>
            </w:r>
          </w:p>
        </w:tc>
        <w:tc>
          <w:tcPr>
            <w:tcW w:w="1406" w:type="dxa"/>
          </w:tcPr>
          <w:p w:rsidR="0079040E" w:rsidRDefault="0079040E">
            <w:pPr>
              <w:pStyle w:val="ConsPlusNormal"/>
              <w:jc w:val="center"/>
            </w:pPr>
            <w:r>
              <w:t>основная характеристика объекта недвижимости</w:t>
            </w:r>
          </w:p>
        </w:tc>
        <w:tc>
          <w:tcPr>
            <w:tcW w:w="1406" w:type="dxa"/>
          </w:tcPr>
          <w:p w:rsidR="0079040E" w:rsidRDefault="0079040E">
            <w:pPr>
              <w:pStyle w:val="ConsPlusNormal"/>
              <w:jc w:val="center"/>
            </w:pPr>
            <w:r>
              <w:t>наименование объекта учета</w:t>
            </w:r>
          </w:p>
        </w:tc>
        <w:tc>
          <w:tcPr>
            <w:tcW w:w="1474" w:type="dxa"/>
          </w:tcPr>
          <w:p w:rsidR="0079040E" w:rsidRDefault="0079040E">
            <w:pPr>
              <w:pStyle w:val="ConsPlusNormal"/>
              <w:jc w:val="center"/>
            </w:pPr>
            <w:r>
              <w:t>сведения о правах субъектов малого и среднего предпринимательства</w:t>
            </w:r>
          </w:p>
        </w:tc>
      </w:tr>
      <w:tr w:rsidR="0079040E">
        <w:tc>
          <w:tcPr>
            <w:tcW w:w="528"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74" w:type="dxa"/>
          </w:tcPr>
          <w:p w:rsidR="0079040E" w:rsidRDefault="0079040E">
            <w:pPr>
              <w:pStyle w:val="ConsPlusNormal"/>
            </w:pPr>
          </w:p>
        </w:tc>
      </w:tr>
    </w:tbl>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right"/>
        <w:outlineLvl w:val="1"/>
      </w:pPr>
      <w:r>
        <w:t>Приложение N 2</w:t>
      </w:r>
    </w:p>
    <w:p w:rsidR="0079040E" w:rsidRDefault="0079040E">
      <w:pPr>
        <w:pStyle w:val="ConsPlusNormal"/>
        <w:jc w:val="right"/>
      </w:pPr>
      <w:r>
        <w:t>к Порядку</w:t>
      </w:r>
    </w:p>
    <w:p w:rsidR="0079040E" w:rsidRDefault="0079040E">
      <w:pPr>
        <w:pStyle w:val="ConsPlusNormal"/>
        <w:jc w:val="right"/>
      </w:pPr>
      <w:r>
        <w:t>формирования, ведения,</w:t>
      </w:r>
    </w:p>
    <w:p w:rsidR="0079040E" w:rsidRDefault="0079040E">
      <w:pPr>
        <w:pStyle w:val="ConsPlusNormal"/>
        <w:jc w:val="right"/>
      </w:pPr>
      <w:r>
        <w:t>обязательного опубликования перечня</w:t>
      </w:r>
    </w:p>
    <w:p w:rsidR="0079040E" w:rsidRDefault="0079040E">
      <w:pPr>
        <w:pStyle w:val="ConsPlusNormal"/>
        <w:jc w:val="right"/>
      </w:pPr>
      <w:r>
        <w:t>государственного имущества</w:t>
      </w:r>
    </w:p>
    <w:p w:rsidR="0079040E" w:rsidRDefault="0079040E">
      <w:pPr>
        <w:pStyle w:val="ConsPlusNormal"/>
        <w:jc w:val="right"/>
      </w:pPr>
      <w:r>
        <w:t>Республики Алтай, свободного от прав</w:t>
      </w:r>
    </w:p>
    <w:p w:rsidR="0079040E" w:rsidRDefault="0079040E">
      <w:pPr>
        <w:pStyle w:val="ConsPlusNormal"/>
        <w:jc w:val="right"/>
      </w:pPr>
      <w:r>
        <w:t>третьих лиц (за исключением права</w:t>
      </w:r>
    </w:p>
    <w:p w:rsidR="0079040E" w:rsidRDefault="0079040E">
      <w:pPr>
        <w:pStyle w:val="ConsPlusNormal"/>
        <w:jc w:val="right"/>
      </w:pPr>
      <w:r>
        <w:t>хозяйственного ведения, права</w:t>
      </w:r>
    </w:p>
    <w:p w:rsidR="0079040E" w:rsidRDefault="0079040E">
      <w:pPr>
        <w:pStyle w:val="ConsPlusNormal"/>
        <w:jc w:val="right"/>
      </w:pPr>
      <w:r>
        <w:t>оперативного управления, а также</w:t>
      </w:r>
    </w:p>
    <w:p w:rsidR="0079040E" w:rsidRDefault="0079040E">
      <w:pPr>
        <w:pStyle w:val="ConsPlusNormal"/>
        <w:jc w:val="right"/>
      </w:pPr>
      <w:r>
        <w:t>имущественных прав субъектов малого</w:t>
      </w:r>
    </w:p>
    <w:p w:rsidR="0079040E" w:rsidRDefault="0079040E">
      <w:pPr>
        <w:pStyle w:val="ConsPlusNormal"/>
        <w:jc w:val="right"/>
      </w:pPr>
      <w:r>
        <w:t>и среднего предпринимательства)</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Республики Алтай</w:t>
            </w:r>
          </w:p>
          <w:p w:rsidR="0079040E" w:rsidRDefault="0079040E">
            <w:pPr>
              <w:pStyle w:val="ConsPlusNormal"/>
              <w:jc w:val="center"/>
            </w:pPr>
            <w:r>
              <w:rPr>
                <w:color w:val="392C69"/>
              </w:rPr>
              <w:t>от 28.05.2021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Normal"/>
        <w:jc w:val="center"/>
      </w:pPr>
      <w:bookmarkStart w:id="3" w:name="P155"/>
      <w:bookmarkEnd w:id="3"/>
      <w:r>
        <w:t>ПЕРЕЧЕНЬ</w:t>
      </w:r>
    </w:p>
    <w:p w:rsidR="0079040E" w:rsidRDefault="0079040E">
      <w:pPr>
        <w:pStyle w:val="ConsPlusNormal"/>
        <w:jc w:val="center"/>
      </w:pPr>
      <w:r>
        <w:t>государственного движимого имущества Республики Алтай,</w:t>
      </w:r>
    </w:p>
    <w:p w:rsidR="0079040E" w:rsidRDefault="0079040E">
      <w:pPr>
        <w:pStyle w:val="ConsPlusNormal"/>
        <w:jc w:val="center"/>
      </w:pPr>
      <w:r>
        <w:t>свободного от прав третьих лиц (за исключением права</w:t>
      </w:r>
    </w:p>
    <w:p w:rsidR="0079040E" w:rsidRDefault="0079040E">
      <w:pPr>
        <w:pStyle w:val="ConsPlusNormal"/>
        <w:jc w:val="center"/>
      </w:pPr>
      <w:r>
        <w:t>хозяйственного ведения, права оперативного управления,</w:t>
      </w:r>
    </w:p>
    <w:p w:rsidR="0079040E" w:rsidRDefault="0079040E">
      <w:pPr>
        <w:pStyle w:val="ConsPlusNormal"/>
        <w:jc w:val="center"/>
      </w:pPr>
      <w:r>
        <w:t>а также имущественных прав субъектов малого и среднего</w:t>
      </w:r>
    </w:p>
    <w:p w:rsidR="0079040E" w:rsidRDefault="0079040E">
      <w:pPr>
        <w:pStyle w:val="ConsPlusNormal"/>
        <w:jc w:val="center"/>
      </w:pPr>
      <w:r>
        <w:t>предпринимательства)</w:t>
      </w:r>
    </w:p>
    <w:p w:rsidR="0079040E" w:rsidRDefault="007904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406"/>
        <w:gridCol w:w="1406"/>
        <w:gridCol w:w="1406"/>
        <w:gridCol w:w="1406"/>
        <w:gridCol w:w="1406"/>
        <w:gridCol w:w="1474"/>
      </w:tblGrid>
      <w:tr w:rsidR="0079040E">
        <w:tc>
          <w:tcPr>
            <w:tcW w:w="528" w:type="dxa"/>
            <w:vMerge w:val="restart"/>
          </w:tcPr>
          <w:p w:rsidR="0079040E" w:rsidRDefault="0079040E">
            <w:pPr>
              <w:pStyle w:val="ConsPlusNormal"/>
              <w:jc w:val="center"/>
            </w:pPr>
            <w:r>
              <w:t>N п/п</w:t>
            </w:r>
          </w:p>
        </w:tc>
        <w:tc>
          <w:tcPr>
            <w:tcW w:w="8504" w:type="dxa"/>
            <w:gridSpan w:val="6"/>
          </w:tcPr>
          <w:p w:rsidR="0079040E" w:rsidRDefault="0079040E">
            <w:pPr>
              <w:pStyle w:val="ConsPlusNormal"/>
              <w:jc w:val="center"/>
            </w:pPr>
            <w:r>
              <w:t>Сведения о движимом имуществе</w:t>
            </w:r>
          </w:p>
        </w:tc>
      </w:tr>
      <w:tr w:rsidR="0079040E">
        <w:tc>
          <w:tcPr>
            <w:tcW w:w="528" w:type="dxa"/>
            <w:vMerge/>
          </w:tcPr>
          <w:p w:rsidR="0079040E" w:rsidRDefault="0079040E">
            <w:pPr>
              <w:spacing w:after="1" w:line="0" w:lineRule="atLeast"/>
            </w:pPr>
          </w:p>
        </w:tc>
        <w:tc>
          <w:tcPr>
            <w:tcW w:w="1406" w:type="dxa"/>
          </w:tcPr>
          <w:p w:rsidR="0079040E" w:rsidRDefault="0079040E">
            <w:pPr>
              <w:pStyle w:val="ConsPlusNormal"/>
              <w:jc w:val="center"/>
            </w:pPr>
            <w:r>
              <w:t>Тип: оборудование, машины, механизмы, установки, транспортные средства, инвентарь, инструменты, иное</w:t>
            </w:r>
          </w:p>
        </w:tc>
        <w:tc>
          <w:tcPr>
            <w:tcW w:w="1406" w:type="dxa"/>
          </w:tcPr>
          <w:p w:rsidR="0079040E" w:rsidRDefault="0079040E">
            <w:pPr>
              <w:pStyle w:val="ConsPlusNormal"/>
              <w:jc w:val="center"/>
            </w:pPr>
            <w:r>
              <w:t>Государственный регистрационный знак (при наличии)</w:t>
            </w:r>
          </w:p>
        </w:tc>
        <w:tc>
          <w:tcPr>
            <w:tcW w:w="1406" w:type="dxa"/>
          </w:tcPr>
          <w:p w:rsidR="0079040E" w:rsidRDefault="0079040E">
            <w:pPr>
              <w:pStyle w:val="ConsPlusNormal"/>
              <w:jc w:val="center"/>
            </w:pPr>
            <w:r>
              <w:t>Наименование объекта учета</w:t>
            </w:r>
          </w:p>
        </w:tc>
        <w:tc>
          <w:tcPr>
            <w:tcW w:w="1406" w:type="dxa"/>
          </w:tcPr>
          <w:p w:rsidR="0079040E" w:rsidRDefault="0079040E">
            <w:pPr>
              <w:pStyle w:val="ConsPlusNormal"/>
              <w:jc w:val="center"/>
            </w:pPr>
            <w:r>
              <w:t>Марка, модель</w:t>
            </w:r>
          </w:p>
        </w:tc>
        <w:tc>
          <w:tcPr>
            <w:tcW w:w="1406" w:type="dxa"/>
          </w:tcPr>
          <w:p w:rsidR="0079040E" w:rsidRDefault="0079040E">
            <w:pPr>
              <w:pStyle w:val="ConsPlusNormal"/>
              <w:jc w:val="center"/>
            </w:pPr>
            <w:r>
              <w:t>Год выпуска</w:t>
            </w:r>
          </w:p>
        </w:tc>
        <w:tc>
          <w:tcPr>
            <w:tcW w:w="1474" w:type="dxa"/>
          </w:tcPr>
          <w:p w:rsidR="0079040E" w:rsidRDefault="0079040E">
            <w:pPr>
              <w:pStyle w:val="ConsPlusNormal"/>
              <w:jc w:val="center"/>
            </w:pPr>
            <w:r>
              <w:t>Сведения о правах субъектов малого и среднего предпринимательства</w:t>
            </w:r>
          </w:p>
        </w:tc>
      </w:tr>
      <w:tr w:rsidR="0079040E">
        <w:tc>
          <w:tcPr>
            <w:tcW w:w="528"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06" w:type="dxa"/>
          </w:tcPr>
          <w:p w:rsidR="0079040E" w:rsidRDefault="0079040E">
            <w:pPr>
              <w:pStyle w:val="ConsPlusNormal"/>
            </w:pPr>
          </w:p>
        </w:tc>
        <w:tc>
          <w:tcPr>
            <w:tcW w:w="1474" w:type="dxa"/>
          </w:tcPr>
          <w:p w:rsidR="0079040E" w:rsidRDefault="0079040E">
            <w:pPr>
              <w:pStyle w:val="ConsPlusNormal"/>
            </w:pPr>
          </w:p>
        </w:tc>
      </w:tr>
    </w:tbl>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right"/>
        <w:outlineLvl w:val="0"/>
      </w:pPr>
      <w:r>
        <w:t>Утвержден</w:t>
      </w:r>
    </w:p>
    <w:p w:rsidR="0079040E" w:rsidRDefault="0079040E">
      <w:pPr>
        <w:pStyle w:val="ConsPlusNormal"/>
        <w:jc w:val="right"/>
      </w:pPr>
      <w:r>
        <w:t>Постановлением</w:t>
      </w:r>
    </w:p>
    <w:p w:rsidR="0079040E" w:rsidRDefault="0079040E">
      <w:pPr>
        <w:pStyle w:val="ConsPlusNormal"/>
        <w:jc w:val="right"/>
      </w:pPr>
      <w:r>
        <w:t>Правительства Республики Алтай</w:t>
      </w:r>
    </w:p>
    <w:p w:rsidR="0079040E" w:rsidRDefault="0079040E">
      <w:pPr>
        <w:pStyle w:val="ConsPlusNormal"/>
        <w:jc w:val="right"/>
      </w:pPr>
      <w:r>
        <w:t>от 29 декабря 2017 г. N 379</w:t>
      </w:r>
    </w:p>
    <w:p w:rsidR="0079040E" w:rsidRDefault="0079040E">
      <w:pPr>
        <w:pStyle w:val="ConsPlusNormal"/>
        <w:jc w:val="both"/>
      </w:pPr>
    </w:p>
    <w:p w:rsidR="0079040E" w:rsidRDefault="0079040E">
      <w:pPr>
        <w:pStyle w:val="ConsPlusTitle"/>
        <w:jc w:val="center"/>
      </w:pPr>
      <w:bookmarkStart w:id="4" w:name="P187"/>
      <w:bookmarkEnd w:id="4"/>
      <w:r>
        <w:t>ПОРЯДОК И УСЛОВИЯ</w:t>
      </w:r>
    </w:p>
    <w:p w:rsidR="0079040E" w:rsidRDefault="0079040E">
      <w:pPr>
        <w:pStyle w:val="ConsPlusTitle"/>
        <w:jc w:val="center"/>
      </w:pPr>
      <w:r>
        <w:t>ПРЕДОСТАВЛЕНИЯ В АРЕНДУ СУБЪЕКТАМ МАЛОГО И СРЕДНЕГО</w:t>
      </w:r>
    </w:p>
    <w:p w:rsidR="0079040E" w:rsidRDefault="0079040E">
      <w:pPr>
        <w:pStyle w:val="ConsPlusTitle"/>
        <w:jc w:val="center"/>
      </w:pPr>
      <w:r>
        <w:lastRenderedPageBreak/>
        <w:t>ПРЕДПРИНИМАТЕЛЬСТВА И ОРГАНИЗАЦИЯМ, ОБРАЗУЮЩИМ</w:t>
      </w:r>
    </w:p>
    <w:p w:rsidR="0079040E" w:rsidRDefault="0079040E">
      <w:pPr>
        <w:pStyle w:val="ConsPlusTitle"/>
        <w:jc w:val="center"/>
      </w:pPr>
      <w:r>
        <w:t>ИНФРАСТРУКТУРУ ПОДДЕРЖКИ СУБЪЕКТОВ МАЛОГО И СРЕДНЕГО</w:t>
      </w:r>
    </w:p>
    <w:p w:rsidR="0079040E" w:rsidRDefault="0079040E">
      <w:pPr>
        <w:pStyle w:val="ConsPlusTitle"/>
        <w:jc w:val="center"/>
      </w:pPr>
      <w:r>
        <w:t>ПРЕДПРИНИМАТЕЛЬСТВА (В ТОМ ЧИСЛЕ ЛЬГОТЫ ДЛЯ СУБЪЕКТОВ МАЛОГО</w:t>
      </w:r>
    </w:p>
    <w:p w:rsidR="0079040E" w:rsidRDefault="0079040E">
      <w:pPr>
        <w:pStyle w:val="ConsPlusTitle"/>
        <w:jc w:val="center"/>
      </w:pPr>
      <w:r>
        <w:t>И СРЕДНЕГО ПРЕДПРИНИМАТЕЛЬСТВА, ЗАНИМАЮЩИХСЯ СОЦИАЛЬНО</w:t>
      </w:r>
    </w:p>
    <w:p w:rsidR="0079040E" w:rsidRDefault="0079040E">
      <w:pPr>
        <w:pStyle w:val="ConsPlusTitle"/>
        <w:jc w:val="center"/>
      </w:pPr>
      <w:r>
        <w:t>ЗНАЧИМЫМИ ВИДАМИ ДЕЯТЕЛЬНОСТИ, ИНЫМИ УСТАНОВЛЕННЫМИ</w:t>
      </w:r>
    </w:p>
    <w:p w:rsidR="0079040E" w:rsidRDefault="0079040E">
      <w:pPr>
        <w:pStyle w:val="ConsPlusTitle"/>
        <w:jc w:val="center"/>
      </w:pPr>
      <w:r>
        <w:t>ГОСУДАРСТВЕННЫМИ ПРОГРАММАМИ (ПОДПРОГРАММАМИ) РЕСПУБЛИКИ</w:t>
      </w:r>
    </w:p>
    <w:p w:rsidR="0079040E" w:rsidRDefault="0079040E">
      <w:pPr>
        <w:pStyle w:val="ConsPlusTitle"/>
        <w:jc w:val="center"/>
      </w:pPr>
      <w:r>
        <w:t>АЛТАЙ ПРИОРИТЕТНЫМИ ВИДАМИ ДЕЯТЕЛЬНОСТИ), ВКЛЮЧЕННОГО</w:t>
      </w:r>
    </w:p>
    <w:p w:rsidR="0079040E" w:rsidRDefault="0079040E">
      <w:pPr>
        <w:pStyle w:val="ConsPlusTitle"/>
        <w:jc w:val="center"/>
      </w:pPr>
      <w:r>
        <w:t>В ПЕРЕЧЕНЬ ГОСУДАРСТВЕННОГО ИМУЩЕСТВА РЕСПУБЛИКИ АЛТАЙ</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(в ред. Постановлений Правительства Республики Алтай</w:t>
            </w:r>
          </w:p>
          <w:p w:rsidR="0079040E" w:rsidRDefault="0079040E">
            <w:pPr>
              <w:pStyle w:val="ConsPlusNormal"/>
              <w:jc w:val="center"/>
            </w:pPr>
            <w:r>
              <w:rPr>
                <w:color w:val="392C69"/>
              </w:rPr>
              <w:t xml:space="preserve">от 30.09.2019 </w:t>
            </w:r>
            <w:hyperlink r:id="rId32" w:history="1">
              <w:r>
                <w:rPr>
                  <w:color w:val="0000FF"/>
                </w:rPr>
                <w:t>N 287</w:t>
              </w:r>
            </w:hyperlink>
            <w:r>
              <w:rPr>
                <w:color w:val="392C69"/>
              </w:rPr>
              <w:t xml:space="preserve">, от 13.03.2020 </w:t>
            </w:r>
            <w:hyperlink r:id="rId33" w:history="1">
              <w:r>
                <w:rPr>
                  <w:color w:val="0000FF"/>
                </w:rPr>
                <w:t>N 84</w:t>
              </w:r>
            </w:hyperlink>
            <w:r>
              <w:rPr>
                <w:color w:val="392C69"/>
              </w:rPr>
              <w:t xml:space="preserve">, от 21.01.2021 </w:t>
            </w:r>
            <w:hyperlink r:id="rId34" w:history="1">
              <w:r>
                <w:rPr>
                  <w:color w:val="0000FF"/>
                </w:rPr>
                <w:t>N 7</w:t>
              </w:r>
            </w:hyperlink>
            <w:r>
              <w:rPr>
                <w:color w:val="392C69"/>
              </w:rPr>
              <w:t>,</w:t>
            </w:r>
          </w:p>
          <w:p w:rsidR="0079040E" w:rsidRDefault="0079040E">
            <w:pPr>
              <w:pStyle w:val="ConsPlusNormal"/>
              <w:jc w:val="center"/>
            </w:pPr>
            <w:r>
              <w:rPr>
                <w:color w:val="392C69"/>
              </w:rPr>
              <w:t xml:space="preserve">от 05.04.2021 </w:t>
            </w:r>
            <w:hyperlink r:id="rId35" w:history="1">
              <w:r>
                <w:rPr>
                  <w:color w:val="0000FF"/>
                </w:rPr>
                <w:t>N 81</w:t>
              </w:r>
            </w:hyperlink>
            <w:r>
              <w:rPr>
                <w:color w:val="392C69"/>
              </w:rPr>
              <w:t xml:space="preserve">, от 28.05.2021 </w:t>
            </w:r>
            <w:hyperlink r:id="rId36"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Normal"/>
        <w:ind w:firstLine="540"/>
        <w:jc w:val="both"/>
      </w:pPr>
      <w:r>
        <w:t>1. Настоящий порядок определяет общие положения, порядок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Алтай приоритетными видами деятельности), государственного имущества Республики Алтай,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из перечня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9040E" w:rsidRDefault="0079040E">
      <w:pPr>
        <w:pStyle w:val="ConsPlusNormal"/>
        <w:jc w:val="both"/>
      </w:pPr>
      <w:r>
        <w:t xml:space="preserve">(п. 1 в ред. </w:t>
      </w:r>
      <w:hyperlink r:id="rId37" w:history="1">
        <w:r>
          <w:rPr>
            <w:color w:val="0000FF"/>
          </w:rPr>
          <w:t>Постановления</w:t>
        </w:r>
      </w:hyperlink>
      <w:r>
        <w:t xml:space="preserve"> Правительства Республики Алтай от 28.05.2021 N 142)</w:t>
      </w:r>
    </w:p>
    <w:p w:rsidR="0079040E" w:rsidRDefault="0079040E">
      <w:pPr>
        <w:pStyle w:val="ConsPlusNormal"/>
        <w:spacing w:before="220"/>
        <w:ind w:firstLine="540"/>
        <w:jc w:val="both"/>
      </w:pPr>
      <w:r>
        <w:t>2. Для целей настоящего Порядка используются следующие основные понятия:</w:t>
      </w:r>
    </w:p>
    <w:p w:rsidR="0079040E" w:rsidRDefault="0079040E">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8"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79040E" w:rsidRDefault="0079040E">
      <w:pPr>
        <w:pStyle w:val="ConsPlusNormal"/>
        <w:spacing w:before="220"/>
        <w:ind w:firstLine="540"/>
        <w:jc w:val="both"/>
      </w:pPr>
      <w:r>
        <w:t>Уполномоченный орган - исполнительный орган государственной власти Республики Алтай, осуществляющий функции по реализации государственной политики в сфере имущественных и земельных отношений;</w:t>
      </w:r>
    </w:p>
    <w:p w:rsidR="0079040E" w:rsidRDefault="0079040E">
      <w:pPr>
        <w:pStyle w:val="ConsPlusNormal"/>
        <w:spacing w:before="220"/>
        <w:ind w:firstLine="540"/>
        <w:jc w:val="both"/>
      </w:pPr>
      <w: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9040E" w:rsidRDefault="0079040E">
      <w:pPr>
        <w:pStyle w:val="ConsPlusNormal"/>
        <w:jc w:val="both"/>
      </w:pPr>
      <w:r>
        <w:t xml:space="preserve">(абзац введен </w:t>
      </w:r>
      <w:hyperlink r:id="rId39" w:history="1">
        <w:r>
          <w:rPr>
            <w:color w:val="0000FF"/>
          </w:rPr>
          <w:t>Постановлением</w:t>
        </w:r>
      </w:hyperlink>
      <w:r>
        <w:t xml:space="preserve"> Правительства Республики Алтай от 21.01.2021 N 7)</w:t>
      </w:r>
    </w:p>
    <w:p w:rsidR="0079040E" w:rsidRDefault="0079040E">
      <w:pPr>
        <w:pStyle w:val="ConsPlusNormal"/>
        <w:spacing w:before="220"/>
        <w:ind w:firstLine="540"/>
        <w:jc w:val="both"/>
      </w:pPr>
      <w:r>
        <w:t>Перечень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в том числе физическим лицам, и применяющим специальный налоговый режим и организациям, образующим инфраструктуру поддержки малого и среднего предпринимательства (далее - Перечень);</w:t>
      </w:r>
    </w:p>
    <w:p w:rsidR="0079040E" w:rsidRDefault="0079040E">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28.05.2021 N 142)</w:t>
      </w:r>
    </w:p>
    <w:p w:rsidR="0079040E" w:rsidRDefault="0079040E">
      <w:pPr>
        <w:pStyle w:val="ConsPlusNormal"/>
        <w:spacing w:before="220"/>
        <w:ind w:firstLine="540"/>
        <w:jc w:val="both"/>
      </w:pPr>
      <w:r>
        <w:lastRenderedPageBreak/>
        <w:t>государственное имущество Республики Алтай, включенное в Перечень (далее - имущество).</w:t>
      </w:r>
    </w:p>
    <w:p w:rsidR="0079040E" w:rsidRDefault="0079040E">
      <w:pPr>
        <w:pStyle w:val="ConsPlusNormal"/>
        <w:spacing w:before="220"/>
        <w:ind w:firstLine="540"/>
        <w:jc w:val="both"/>
      </w:pPr>
      <w:r>
        <w:t>3. Целью предоставления во владение и (или) в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имущества является обеспечение имущественной поддержки субъектов малого и среднего предпринимательства на территории Республики Алтай.</w:t>
      </w:r>
    </w:p>
    <w:p w:rsidR="0079040E" w:rsidRDefault="0079040E">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4. Предоставление имущества осуществляется Уполномоченным органом.</w:t>
      </w:r>
    </w:p>
    <w:p w:rsidR="0079040E" w:rsidRDefault="0079040E">
      <w:pPr>
        <w:pStyle w:val="ConsPlusNormal"/>
        <w:spacing w:before="220"/>
        <w:ind w:firstLine="540"/>
        <w:jc w:val="both"/>
      </w:pPr>
      <w:r>
        <w:t xml:space="preserve">Имущество, включенное в Перечень, предоставляется во владение и (или) в пользование субъектам малого или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на срок, определенный в соответствии с </w:t>
      </w:r>
      <w:hyperlink r:id="rId42" w:history="1">
        <w:r>
          <w:rPr>
            <w:color w:val="0000FF"/>
          </w:rPr>
          <w:t>частью 4.3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9040E" w:rsidRDefault="0079040E">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5. Имущество предоставляется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79040E" w:rsidRDefault="0079040E">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1) по результатам проведения торгов на право заключения договора аренды;</w:t>
      </w:r>
    </w:p>
    <w:p w:rsidR="0079040E" w:rsidRDefault="0079040E">
      <w:pPr>
        <w:pStyle w:val="ConsPlusNormal"/>
        <w:spacing w:before="220"/>
        <w:ind w:firstLine="540"/>
        <w:jc w:val="both"/>
      </w:pPr>
      <w:r>
        <w:t xml:space="preserve">2) без проведения торгов в случаях, предусмотренных </w:t>
      </w:r>
      <w:hyperlink r:id="rId45" w:history="1">
        <w:r>
          <w:rPr>
            <w:color w:val="0000FF"/>
          </w:rPr>
          <w:t>статьей 17.1</w:t>
        </w:r>
      </w:hyperlink>
      <w:r>
        <w:t xml:space="preserve"> Федерального закона от 26 июля 2006 года N 135-ФЗ "О защите конкуренции" (далее - Федеральный закон "О защите конкуренции");</w:t>
      </w:r>
    </w:p>
    <w:p w:rsidR="0079040E" w:rsidRDefault="0079040E">
      <w:pPr>
        <w:pStyle w:val="ConsPlusNormal"/>
        <w:spacing w:before="220"/>
        <w:ind w:firstLine="540"/>
        <w:jc w:val="both"/>
      </w:pPr>
      <w:r>
        <w:t xml:space="preserve">3) без проведения торгов на безвозмездной основе в случаях, предусмотренных </w:t>
      </w:r>
      <w:hyperlink r:id="rId46" w:history="1">
        <w:r>
          <w:rPr>
            <w:color w:val="0000FF"/>
          </w:rPr>
          <w:t>частью 3 статьи 19</w:t>
        </w:r>
      </w:hyperlink>
      <w:r>
        <w:t xml:space="preserve"> Федерального закона "О защите конкуренции".</w:t>
      </w:r>
    </w:p>
    <w:p w:rsidR="0079040E" w:rsidRDefault="0079040E">
      <w:pPr>
        <w:pStyle w:val="ConsPlusNormal"/>
        <w:spacing w:before="220"/>
        <w:ind w:firstLine="540"/>
        <w:jc w:val="both"/>
      </w:pPr>
      <w:r>
        <w:t>Предоставление в аренду части помещения, включенного в Перечень, не допускается.</w:t>
      </w:r>
    </w:p>
    <w:p w:rsidR="0079040E" w:rsidRDefault="0079040E">
      <w:pPr>
        <w:pStyle w:val="ConsPlusNormal"/>
        <w:spacing w:before="220"/>
        <w:ind w:firstLine="540"/>
        <w:jc w:val="both"/>
      </w:pPr>
      <w:bookmarkStart w:id="5" w:name="P223"/>
      <w:bookmarkEnd w:id="5"/>
      <w:r>
        <w:t>6. Имущество не предоставляется субъектам малого и среднего предпринимательства, которые на первое число месяца, предшествующего месяцу, в котором планируется предоставление имущества:</w:t>
      </w:r>
    </w:p>
    <w:p w:rsidR="0079040E" w:rsidRDefault="0079040E">
      <w:pPr>
        <w:pStyle w:val="ConsPlusNormal"/>
        <w:spacing w:before="220"/>
        <w:ind w:firstLine="540"/>
        <w:jc w:val="both"/>
      </w:pPr>
      <w:r>
        <w:t>1) занимались производством и/или реализацией подакцизных товаров, а также добычей и/или реализацией полезных ископаемых (за исключением общераспространенных полезных ископаемых);</w:t>
      </w:r>
    </w:p>
    <w:p w:rsidR="0079040E" w:rsidRDefault="0079040E">
      <w:pPr>
        <w:pStyle w:val="ConsPlusNormal"/>
        <w:spacing w:before="220"/>
        <w:ind w:firstLine="540"/>
        <w:jc w:val="both"/>
      </w:pPr>
      <w:r>
        <w:t>2) являлись участниками соглашений о разделе продукции;</w:t>
      </w:r>
    </w:p>
    <w:p w:rsidR="0079040E" w:rsidRDefault="0079040E">
      <w:pPr>
        <w:pStyle w:val="ConsPlusNormal"/>
        <w:spacing w:before="220"/>
        <w:ind w:firstLine="540"/>
        <w:jc w:val="both"/>
      </w:pPr>
      <w:r>
        <w:t>3) являлись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040E" w:rsidRDefault="0079040E">
      <w:pPr>
        <w:pStyle w:val="ConsPlusNormal"/>
        <w:spacing w:before="220"/>
        <w:ind w:firstLine="540"/>
        <w:jc w:val="both"/>
      </w:pPr>
      <w:r>
        <w:t>4) являлись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79040E" w:rsidRDefault="0079040E">
      <w:pPr>
        <w:pStyle w:val="ConsPlusNormal"/>
        <w:spacing w:before="220"/>
        <w:ind w:firstLine="540"/>
        <w:jc w:val="both"/>
      </w:pPr>
      <w:r>
        <w:t>5) осуществляли предпринимательскую деятельность в сфере игорного бизнеса;</w:t>
      </w:r>
    </w:p>
    <w:p w:rsidR="0079040E" w:rsidRDefault="0079040E">
      <w:pPr>
        <w:pStyle w:val="ConsPlusNormal"/>
        <w:spacing w:before="220"/>
        <w:ind w:firstLine="540"/>
        <w:jc w:val="both"/>
      </w:pPr>
      <w:r>
        <w:t xml:space="preserve">6) являлись иностранными юридическими лицами, а также российскими юридическими </w:t>
      </w:r>
      <w:r>
        <w:lastRenderedPageBreak/>
        <w:t xml:space="preserve">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9040E" w:rsidRDefault="0079040E">
      <w:pPr>
        <w:pStyle w:val="ConsPlusNormal"/>
        <w:spacing w:before="220"/>
        <w:ind w:firstLine="540"/>
        <w:jc w:val="both"/>
      </w:pPr>
      <w:r>
        <w:t>7) юридические лица находились в процессе реорганизации, ликвидации, банкротства, а индивидуальные предприниматели - прекратили деятельность в качестве индивидуального предпринимателя;</w:t>
      </w:r>
    </w:p>
    <w:p w:rsidR="0079040E" w:rsidRDefault="0079040E">
      <w:pPr>
        <w:pStyle w:val="ConsPlusNormal"/>
        <w:spacing w:before="220"/>
        <w:ind w:firstLine="540"/>
        <w:jc w:val="both"/>
      </w:pPr>
      <w:r>
        <w:t>8) имели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040E" w:rsidRDefault="0079040E">
      <w:pPr>
        <w:pStyle w:val="ConsPlusNormal"/>
        <w:spacing w:before="220"/>
        <w:ind w:firstLine="540"/>
        <w:jc w:val="both"/>
      </w:pPr>
      <w:bookmarkStart w:id="6" w:name="P232"/>
      <w:bookmarkEnd w:id="6"/>
      <w:r>
        <w:t>7. Для предоставления имущества субъекты малого и среднего предпринимательства, физические лица, применяющие специальный налоговый режим, и организации, образующие инфраструктуру поддержки субъектов малого и среднего предпринимательства, предоставляют в Уполномоченный орган следующие документы:</w:t>
      </w:r>
    </w:p>
    <w:p w:rsidR="0079040E" w:rsidRDefault="0079040E">
      <w:pPr>
        <w:pStyle w:val="ConsPlusNormal"/>
        <w:jc w:val="both"/>
      </w:pPr>
      <w:r>
        <w:t xml:space="preserve">(в ред. </w:t>
      </w:r>
      <w:hyperlink r:id="rId48"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 xml:space="preserve">1) </w:t>
      </w:r>
      <w:hyperlink w:anchor="P323" w:history="1">
        <w:r>
          <w:rPr>
            <w:color w:val="0000FF"/>
          </w:rPr>
          <w:t>заявление</w:t>
        </w:r>
      </w:hyperlink>
      <w:r>
        <w:t xml:space="preserve"> о предоставлении имущества по форме согласно приложению N 1 к настоящему Порядку за подписью руководителя, либо лица, уполномоченного им по доверенности представлять интересы руководителя в исполнительных органах государственной власти Республики Алтай по вопросам предоставления имущества;</w:t>
      </w:r>
    </w:p>
    <w:p w:rsidR="0079040E" w:rsidRDefault="0079040E">
      <w:pPr>
        <w:pStyle w:val="ConsPlusNormal"/>
        <w:spacing w:before="220"/>
        <w:ind w:firstLine="540"/>
        <w:jc w:val="both"/>
      </w:pPr>
      <w:r>
        <w:t>2) документы, подтверждающие полномочия лица на подписание договора аренды от имени юридического лица.</w:t>
      </w:r>
    </w:p>
    <w:p w:rsidR="0079040E" w:rsidRDefault="0079040E">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При предоставлении заявления физическими лицами, применяющими специальный налоговый режим, дополнительно к документам, указанным в настоящем пункте, прилагается справка о постановке на учет физического лица в качестве налогоплательщика налога на профессиональный доход.</w:t>
      </w:r>
    </w:p>
    <w:p w:rsidR="0079040E" w:rsidRDefault="0079040E">
      <w:pPr>
        <w:pStyle w:val="ConsPlusNormal"/>
        <w:jc w:val="both"/>
      </w:pPr>
      <w:r>
        <w:t xml:space="preserve">(абзац введен </w:t>
      </w:r>
      <w:hyperlink r:id="rId50" w:history="1">
        <w:r>
          <w:rPr>
            <w:color w:val="0000FF"/>
          </w:rPr>
          <w:t>Постановлением</w:t>
        </w:r>
      </w:hyperlink>
      <w:r>
        <w:t xml:space="preserve"> Правительства Республики Алтай от 21.01.2021 N 7)</w:t>
      </w:r>
    </w:p>
    <w:p w:rsidR="0079040E" w:rsidRDefault="0079040E">
      <w:pPr>
        <w:pStyle w:val="ConsPlusNormal"/>
        <w:spacing w:before="220"/>
        <w:ind w:firstLine="540"/>
        <w:jc w:val="both"/>
      </w:pPr>
      <w:r>
        <w:t xml:space="preserve">8. Документы, указанные в </w:t>
      </w:r>
      <w:hyperlink w:anchor="P232" w:history="1">
        <w:r>
          <w:rPr>
            <w:color w:val="0000FF"/>
          </w:rPr>
          <w:t>пункте 7</w:t>
        </w:r>
      </w:hyperlink>
      <w:r>
        <w:t xml:space="preserve"> настоящего Порядка:</w:t>
      </w:r>
    </w:p>
    <w:p w:rsidR="0079040E" w:rsidRDefault="0079040E">
      <w:pPr>
        <w:pStyle w:val="ConsPlusNormal"/>
        <w:spacing w:before="220"/>
        <w:ind w:firstLine="540"/>
        <w:jc w:val="both"/>
      </w:pPr>
      <w:r>
        <w:t>а) должны быть прошиты, пронумерованы, заверены подписью физического лица, применяющего специальный налоговый режим, или скреплены печатью и заверены подписью субъекта малого и среднего предпринимательства, либо лицом, уполномоченным им по доверенности представлять интересы субъекта малого и среднего предпринимательства в исполнительных органах государственной власти Республики Алтай по вопросам предоставления имущественной поддержки;</w:t>
      </w:r>
    </w:p>
    <w:p w:rsidR="0079040E" w:rsidRDefault="0079040E">
      <w:pPr>
        <w:pStyle w:val="ConsPlusNormal"/>
        <w:jc w:val="both"/>
      </w:pPr>
      <w:r>
        <w:t xml:space="preserve">(в ред. </w:t>
      </w:r>
      <w:hyperlink r:id="rId51"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б)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rsidR="0079040E" w:rsidRDefault="0079040E">
      <w:pPr>
        <w:pStyle w:val="ConsPlusNormal"/>
        <w:spacing w:before="220"/>
        <w:ind w:firstLine="540"/>
        <w:jc w:val="both"/>
      </w:pPr>
      <w:r>
        <w:t>Документы, указанные в настоящем пункте, возврату не подлежат.</w:t>
      </w:r>
    </w:p>
    <w:p w:rsidR="0079040E" w:rsidRDefault="0079040E">
      <w:pPr>
        <w:pStyle w:val="ConsPlusNormal"/>
        <w:spacing w:before="220"/>
        <w:ind w:firstLine="540"/>
        <w:jc w:val="both"/>
      </w:pPr>
      <w:r>
        <w:t xml:space="preserve">9. Уполномоченный орган в течение 1 рабочего дня с момента поступления документов, указанных в </w:t>
      </w:r>
      <w:hyperlink w:anchor="P232" w:history="1">
        <w:r>
          <w:rPr>
            <w:color w:val="0000FF"/>
          </w:rPr>
          <w:t>пункте 7</w:t>
        </w:r>
      </w:hyperlink>
      <w:r>
        <w:t xml:space="preserve"> настоящего Порядка, регистрирует заявления в порядке их поступления в журнале регистрации заявлений по форме, утвержденной Уполномоченным органом.</w:t>
      </w:r>
    </w:p>
    <w:p w:rsidR="0079040E" w:rsidRDefault="0079040E">
      <w:pPr>
        <w:pStyle w:val="ConsPlusNormal"/>
        <w:spacing w:before="220"/>
        <w:ind w:firstLine="540"/>
        <w:jc w:val="both"/>
      </w:pPr>
      <w:bookmarkStart w:id="7" w:name="P245"/>
      <w:bookmarkEnd w:id="7"/>
      <w:r>
        <w:t xml:space="preserve">10. Основаниями для отказа в приеме заявления о предоставлении имущества являются </w:t>
      </w:r>
      <w:r>
        <w:lastRenderedPageBreak/>
        <w:t xml:space="preserve">непредставление или представление не в полном объеме документов, указанных в </w:t>
      </w:r>
      <w:hyperlink w:anchor="P232" w:history="1">
        <w:r>
          <w:rPr>
            <w:color w:val="0000FF"/>
          </w:rPr>
          <w:t>пункте 7</w:t>
        </w:r>
      </w:hyperlink>
      <w:r>
        <w:t xml:space="preserve"> настоящего Порядка.</w:t>
      </w:r>
    </w:p>
    <w:p w:rsidR="0079040E" w:rsidRDefault="0079040E">
      <w:pPr>
        <w:pStyle w:val="ConsPlusNormal"/>
        <w:spacing w:before="220"/>
        <w:ind w:firstLine="540"/>
        <w:jc w:val="both"/>
      </w:pPr>
      <w:r>
        <w:t>11. Основанием для отказа в предоставлении имущества является одно из следующих условий:</w:t>
      </w:r>
    </w:p>
    <w:p w:rsidR="0079040E" w:rsidRDefault="0079040E">
      <w:pPr>
        <w:pStyle w:val="ConsPlusNormal"/>
        <w:spacing w:before="220"/>
        <w:ind w:firstLine="540"/>
        <w:jc w:val="both"/>
      </w:pPr>
      <w:r>
        <w:t xml:space="preserve">наличие условий, установленных </w:t>
      </w:r>
      <w:hyperlink w:anchor="P223" w:history="1">
        <w:r>
          <w:rPr>
            <w:color w:val="0000FF"/>
          </w:rPr>
          <w:t>пунктом 6</w:t>
        </w:r>
      </w:hyperlink>
      <w:r>
        <w:t xml:space="preserve"> настоящего Порядка;</w:t>
      </w:r>
    </w:p>
    <w:p w:rsidR="0079040E" w:rsidRDefault="0079040E">
      <w:pPr>
        <w:pStyle w:val="ConsPlusNormal"/>
        <w:spacing w:before="220"/>
        <w:ind w:firstLine="540"/>
        <w:jc w:val="both"/>
      </w:pPr>
      <w:r>
        <w:t>наличие обременения испрашиваемого в аренду имущества правами третьих лиц - субъектов малого и среднего предпринимательства, физических лиц, применяющих специальный налоговый режим, организацией, образующей инфраструктуру поддержки субъектов малого и среднего предпринимательства;</w:t>
      </w:r>
    </w:p>
    <w:p w:rsidR="0079040E" w:rsidRDefault="0079040E">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не выполнены условия оказания ранее предоставленной поддержки;</w:t>
      </w:r>
    </w:p>
    <w:p w:rsidR="0079040E" w:rsidRDefault="0079040E">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9040E" w:rsidRDefault="0079040E">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9040E" w:rsidRDefault="0079040E">
      <w:pPr>
        <w:pStyle w:val="ConsPlusNormal"/>
        <w:spacing w:before="220"/>
        <w:ind w:firstLine="540"/>
        <w:jc w:val="both"/>
      </w:pPr>
      <w:r>
        <w:t>12. Уполномоченный орган в течение 10 рабочих дней после приема документов рассматривает представленные документы и принимает одно из следующих решений:</w:t>
      </w:r>
    </w:p>
    <w:p w:rsidR="0079040E" w:rsidRDefault="0079040E">
      <w:pPr>
        <w:pStyle w:val="ConsPlusNormal"/>
        <w:spacing w:before="220"/>
        <w:ind w:firstLine="540"/>
        <w:jc w:val="both"/>
      </w:pPr>
      <w:r>
        <w:t xml:space="preserve">1) о возможности предоставления испрашиваемого имущества в аренду без проведения торгов в случаях, предусмотренных </w:t>
      </w:r>
      <w:hyperlink r:id="rId53" w:history="1">
        <w:r>
          <w:rPr>
            <w:color w:val="0000FF"/>
          </w:rPr>
          <w:t>статьей 17.1</w:t>
        </w:r>
      </w:hyperlink>
      <w:r>
        <w:t xml:space="preserve"> Федерального закона "О защите конкуренции", за исключением случая предоставления имущества в порядке, установленном </w:t>
      </w:r>
      <w:hyperlink r:id="rId54" w:history="1">
        <w:r>
          <w:rPr>
            <w:color w:val="0000FF"/>
          </w:rPr>
          <w:t>главой 5</w:t>
        </w:r>
      </w:hyperlink>
      <w:r>
        <w:t xml:space="preserve"> Федерального закона "О защите конкуренции";</w:t>
      </w:r>
    </w:p>
    <w:p w:rsidR="0079040E" w:rsidRDefault="0079040E">
      <w:pPr>
        <w:pStyle w:val="ConsPlusNormal"/>
        <w:spacing w:before="220"/>
        <w:ind w:firstLine="540"/>
        <w:jc w:val="both"/>
      </w:pPr>
      <w:r>
        <w:t xml:space="preserve">2) о возможности предоставления испрашиваемого имущества в безвозмездное пользование в случае предоставления имущества в порядке, установленном </w:t>
      </w:r>
      <w:hyperlink r:id="rId55" w:history="1">
        <w:r>
          <w:rPr>
            <w:color w:val="0000FF"/>
          </w:rPr>
          <w:t>частью 3 статьи 19</w:t>
        </w:r>
      </w:hyperlink>
      <w:r>
        <w:t xml:space="preserve"> Федерального закона "О защите конкуренции";</w:t>
      </w:r>
    </w:p>
    <w:p w:rsidR="0079040E" w:rsidRDefault="0079040E">
      <w:pPr>
        <w:pStyle w:val="ConsPlusNormal"/>
        <w:spacing w:before="220"/>
        <w:ind w:firstLine="540"/>
        <w:jc w:val="both"/>
      </w:pPr>
      <w:r>
        <w:t>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79040E" w:rsidRDefault="0079040E">
      <w:pPr>
        <w:pStyle w:val="ConsPlusNormal"/>
        <w:spacing w:before="220"/>
        <w:ind w:firstLine="540"/>
        <w:jc w:val="both"/>
      </w:pPr>
      <w:r>
        <w:t xml:space="preserve">4) об отказе в предоставлении испрашиваемого имущества с указанием оснований для отказа по основаниям, указанным в </w:t>
      </w:r>
      <w:hyperlink w:anchor="P245" w:history="1">
        <w:r>
          <w:rPr>
            <w:color w:val="0000FF"/>
          </w:rPr>
          <w:t>пункте 10</w:t>
        </w:r>
      </w:hyperlink>
      <w:r>
        <w:t xml:space="preserve"> настоящего Порядка.</w:t>
      </w:r>
    </w:p>
    <w:p w:rsidR="0079040E" w:rsidRDefault="0079040E">
      <w:pPr>
        <w:pStyle w:val="ConsPlusNormal"/>
        <w:spacing w:before="220"/>
        <w:ind w:firstLine="540"/>
        <w:jc w:val="both"/>
      </w:pPr>
      <w:r>
        <w:t>13. Уполномоченный орган при проведении торгов на право заключения договоров аренды с субъектами малого и среднего предпринимательства, физическими лицами, применяющими специальный налоговый режим, в отношении государственного имущества Республики Алтай, включенного в Перечень, определяет стартовый размер арендной платы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79040E" w:rsidRDefault="0079040E">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14. В случае принятия Уполномоченным органом решения о предоставлении испрашиваемого имущества в аренду без проведения торгов Уполномоченный орган в течение 20 рабочих дней с даты принятия такого решения заключает договор аренды в отношении испрашиваемого имущества.</w:t>
      </w:r>
    </w:p>
    <w:p w:rsidR="0079040E" w:rsidRDefault="0079040E">
      <w:pPr>
        <w:pStyle w:val="ConsPlusNormal"/>
        <w:spacing w:before="220"/>
        <w:ind w:firstLine="540"/>
        <w:jc w:val="both"/>
      </w:pPr>
      <w:r>
        <w:t xml:space="preserve">15. В случае принятия Уполномоченным органом решения о предоставлении </w:t>
      </w:r>
      <w:r>
        <w:lastRenderedPageBreak/>
        <w:t>испрашиваемого имущества в безвозмездное пользование Уполномоченный орган в течение 20 рабочих дней с даты принятия такого решения заключает договор безвозмездного пользования в отношении испрашиваемого имущества;</w:t>
      </w:r>
    </w:p>
    <w:p w:rsidR="0079040E" w:rsidRDefault="0079040E">
      <w:pPr>
        <w:pStyle w:val="ConsPlusNormal"/>
        <w:spacing w:before="220"/>
        <w:ind w:firstLine="540"/>
        <w:jc w:val="both"/>
      </w:pPr>
      <w:r>
        <w:t xml:space="preserve">В случае принятия Уполномоченным органом решения о предоставлении испрашиваемого имущества исключительно по результатам проведения торгов на право заключения договора аренды Уполномоченный орган в течение 20 рабочих дней с даты принятия такого решения объявляет торги на право заключения договора аренды государственного имущества в порядке, установленном Федеральным </w:t>
      </w:r>
      <w:hyperlink r:id="rId57" w:history="1">
        <w:r>
          <w:rPr>
            <w:color w:val="0000FF"/>
          </w:rPr>
          <w:t>законом</w:t>
        </w:r>
      </w:hyperlink>
      <w:r>
        <w:t xml:space="preserve"> "О защите конкуренции".</w:t>
      </w:r>
    </w:p>
    <w:p w:rsidR="0079040E" w:rsidRDefault="0079040E">
      <w:pPr>
        <w:pStyle w:val="ConsPlusNormal"/>
        <w:spacing w:before="220"/>
        <w:ind w:firstLine="540"/>
        <w:jc w:val="both"/>
      </w:pPr>
      <w:r>
        <w:t>Уполномоченному органу при заключении с субъектами малого и среднего предпринимательства договоров аренды в отношении имущества, включенного в Перечень, предусматривать следующие условия:</w:t>
      </w:r>
    </w:p>
    <w:p w:rsidR="0079040E" w:rsidRDefault="0079040E">
      <w:pPr>
        <w:pStyle w:val="ConsPlusNormal"/>
        <w:spacing w:before="220"/>
        <w:ind w:firstLine="540"/>
        <w:jc w:val="both"/>
      </w:pPr>
      <w:r>
        <w:t>а) срок договора аренды составляет не менее 5 лет, при этом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79040E" w:rsidRDefault="0079040E">
      <w:pPr>
        <w:pStyle w:val="ConsPlusNormal"/>
        <w:spacing w:before="220"/>
        <w:ind w:firstLine="540"/>
        <w:jc w:val="both"/>
      </w:pPr>
      <w:r>
        <w:t xml:space="preserve">б) для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указанные в </w:t>
      </w:r>
      <w:hyperlink w:anchor="P376" w:history="1">
        <w:r>
          <w:rPr>
            <w:color w:val="0000FF"/>
          </w:rPr>
          <w:t>приложении N 2</w:t>
        </w:r>
      </w:hyperlink>
      <w:r>
        <w:t xml:space="preserve"> к настоящему Порядку, арендная плата в месяц за пользование имуществом устанавливается при заключении договора аренды в размере 50 процентов стоимости арендной платы, определяемой по результатам независимой оценки рыночной стоимости арендной платы объекта аренды либо по результатам торгов;</w:t>
      </w:r>
    </w:p>
    <w:p w:rsidR="0079040E" w:rsidRDefault="0079040E">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в) для субъектов малого и среднего предпринимательства, физических лиц, применяющих специальный налоговый режим, арендная плата за имущество (за исключением земельных участков), включенное в Перечень, определяется по результатам независимой оценки рыночной стоимости арендной платы объекта аренды либо по результатам торгов (далее - арендная плата) в следующем размере:</w:t>
      </w:r>
    </w:p>
    <w:p w:rsidR="0079040E" w:rsidRDefault="0079040E">
      <w:pPr>
        <w:pStyle w:val="ConsPlusNormal"/>
        <w:spacing w:before="220"/>
        <w:ind w:firstLine="540"/>
        <w:jc w:val="both"/>
      </w:pPr>
      <w:r>
        <w:t>в первый год аренды - 40 процентов размера арендной платы;</w:t>
      </w:r>
    </w:p>
    <w:p w:rsidR="0079040E" w:rsidRDefault="0079040E">
      <w:pPr>
        <w:pStyle w:val="ConsPlusNormal"/>
        <w:spacing w:before="220"/>
        <w:ind w:firstLine="540"/>
        <w:jc w:val="both"/>
      </w:pPr>
      <w:r>
        <w:t>во второй год аренды - 60 процентов размера арендной платы;</w:t>
      </w:r>
    </w:p>
    <w:p w:rsidR="0079040E" w:rsidRDefault="0079040E">
      <w:pPr>
        <w:pStyle w:val="ConsPlusNormal"/>
        <w:spacing w:before="220"/>
        <w:ind w:firstLine="540"/>
        <w:jc w:val="both"/>
      </w:pPr>
      <w:r>
        <w:t>в третий год аренды - 80 процентов размера арендной платы;</w:t>
      </w:r>
    </w:p>
    <w:p w:rsidR="0079040E" w:rsidRDefault="0079040E">
      <w:pPr>
        <w:pStyle w:val="ConsPlusNormal"/>
        <w:spacing w:before="220"/>
        <w:ind w:firstLine="540"/>
        <w:jc w:val="both"/>
      </w:pPr>
      <w:r>
        <w:t>в четвертый год аренды и далее - 100 процентов размера арендной платы.</w:t>
      </w:r>
    </w:p>
    <w:p w:rsidR="0079040E" w:rsidRDefault="0079040E">
      <w:pPr>
        <w:pStyle w:val="ConsPlusNormal"/>
        <w:jc w:val="both"/>
      </w:pPr>
      <w:r>
        <w:t>(</w:t>
      </w:r>
      <w:proofErr w:type="spellStart"/>
      <w:r>
        <w:t>пп</w:t>
      </w:r>
      <w:proofErr w:type="spellEnd"/>
      <w:r>
        <w:t xml:space="preserve">. "в" введен </w:t>
      </w:r>
      <w:hyperlink r:id="rId59" w:history="1">
        <w:r>
          <w:rPr>
            <w:color w:val="0000FF"/>
          </w:rPr>
          <w:t>Постановлением</w:t>
        </w:r>
      </w:hyperlink>
      <w:r>
        <w:t xml:space="preserve"> Правительства Республики Алтай от 05.04.2021 N 81)</w:t>
      </w:r>
    </w:p>
    <w:p w:rsidR="0079040E" w:rsidRDefault="0079040E">
      <w:pPr>
        <w:pStyle w:val="ConsPlusNormal"/>
        <w:spacing w:before="220"/>
        <w:ind w:firstLine="540"/>
        <w:jc w:val="both"/>
      </w:pPr>
      <w:r>
        <w:t>16. В случае заключения договора аренды имущества, подлежащего государственной регистрации, фактическая передача имущества осуществляется в течение 10 дней после такой регистрации по акту приема-передачи.</w:t>
      </w:r>
    </w:p>
    <w:p w:rsidR="0079040E" w:rsidRDefault="0079040E">
      <w:pPr>
        <w:pStyle w:val="ConsPlusNormal"/>
        <w:spacing w:before="220"/>
        <w:ind w:firstLine="540"/>
        <w:jc w:val="both"/>
      </w:pPr>
      <w:r>
        <w:t>17. Продажа, передача предоставленного в соответствии с настоящим Порядком имущества, включенного в Перечень, в субаренду, переуступка прав пользования им, передача прав пользования им, передача в залог и внесение прав пользования таким имуществом в уставный капитал других субъектов хозяйственной деятельности не допускаются.</w:t>
      </w:r>
    </w:p>
    <w:p w:rsidR="0079040E" w:rsidRDefault="0079040E">
      <w:pPr>
        <w:pStyle w:val="ConsPlusNormal"/>
        <w:spacing w:before="220"/>
        <w:ind w:firstLine="540"/>
        <w:jc w:val="both"/>
      </w:pPr>
      <w:r>
        <w:t>18. Договор аренды имущества, включенного в Перечень, может быть расторгнут:</w:t>
      </w:r>
    </w:p>
    <w:p w:rsidR="0079040E" w:rsidRDefault="0079040E">
      <w:pPr>
        <w:pStyle w:val="ConsPlusNormal"/>
        <w:spacing w:before="220"/>
        <w:ind w:firstLine="540"/>
        <w:jc w:val="both"/>
      </w:pPr>
      <w:r>
        <w:t>по взаимному соглашению сторон;</w:t>
      </w:r>
    </w:p>
    <w:p w:rsidR="0079040E" w:rsidRDefault="0079040E">
      <w:pPr>
        <w:pStyle w:val="ConsPlusNormal"/>
        <w:spacing w:before="220"/>
        <w:ind w:firstLine="540"/>
        <w:jc w:val="both"/>
      </w:pPr>
      <w:r>
        <w:t>в случаях использования имущества не по целевому назначению;</w:t>
      </w:r>
    </w:p>
    <w:p w:rsidR="0079040E" w:rsidRDefault="0079040E">
      <w:pPr>
        <w:pStyle w:val="ConsPlusNormal"/>
        <w:spacing w:before="220"/>
        <w:ind w:firstLine="540"/>
        <w:jc w:val="both"/>
      </w:pPr>
      <w:r>
        <w:lastRenderedPageBreak/>
        <w:t>в случае выявления передачи имущества в субаренду или пользование третьим лицам, иного обременения имущества;</w:t>
      </w:r>
    </w:p>
    <w:p w:rsidR="0079040E" w:rsidRDefault="0079040E">
      <w:pPr>
        <w:pStyle w:val="ConsPlusNormal"/>
        <w:spacing w:before="220"/>
        <w:ind w:firstLine="540"/>
        <w:jc w:val="both"/>
      </w:pPr>
      <w:r>
        <w:t>в случае невнесения арендной платы в полном размере более двух платежных периодов подряд;</w:t>
      </w:r>
    </w:p>
    <w:p w:rsidR="0079040E" w:rsidRDefault="0079040E">
      <w:pPr>
        <w:pStyle w:val="ConsPlusNormal"/>
        <w:spacing w:before="220"/>
        <w:ind w:firstLine="540"/>
        <w:jc w:val="both"/>
      </w:pPr>
      <w:r>
        <w:t xml:space="preserve">в случае, если арендатор перестал соответствовать требованиям </w:t>
      </w:r>
      <w:hyperlink r:id="rId60" w:history="1">
        <w:r>
          <w:rPr>
            <w:color w:val="0000FF"/>
          </w:rPr>
          <w:t>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либо требованиям </w:t>
      </w:r>
      <w:hyperlink r:id="rId61" w:history="1">
        <w:r>
          <w:rPr>
            <w:color w:val="0000FF"/>
          </w:rPr>
          <w:t>статьи 4</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w:t>
      </w:r>
    </w:p>
    <w:p w:rsidR="0079040E" w:rsidRDefault="0079040E">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21.01.2021 N 7)</w:t>
      </w:r>
    </w:p>
    <w:p w:rsidR="0079040E" w:rsidRDefault="0079040E">
      <w:pPr>
        <w:pStyle w:val="ConsPlusNormal"/>
        <w:spacing w:before="220"/>
        <w:ind w:firstLine="540"/>
        <w:jc w:val="both"/>
      </w:pPr>
      <w:r>
        <w:t>Решение о предоставлении имущества, включенного в Перечень, во владение и (или) пользование субъектам малого и среднего предпринимательства, физическим лицам, применяющим специальный налоговый режим, организациям, образующим инфраструктуру поддержки субъектов малого и среднего предпринимательства, принимается комиссией по проведению торгов, в состав данной комиссии подлежит обязательному включению представитель Министерства экономического развития Республики Алтай.</w:t>
      </w:r>
    </w:p>
    <w:p w:rsidR="0079040E" w:rsidRDefault="0079040E">
      <w:pPr>
        <w:pStyle w:val="ConsPlusNormal"/>
        <w:jc w:val="both"/>
      </w:pPr>
      <w:r>
        <w:t xml:space="preserve">(в ред. Постановлений Правительства Республики Алтай от 30.09.2019 </w:t>
      </w:r>
      <w:hyperlink r:id="rId63" w:history="1">
        <w:r>
          <w:rPr>
            <w:color w:val="0000FF"/>
          </w:rPr>
          <w:t>N 287</w:t>
        </w:r>
      </w:hyperlink>
      <w:r>
        <w:t xml:space="preserve">, от 13.03.2020 </w:t>
      </w:r>
      <w:hyperlink r:id="rId64" w:history="1">
        <w:r>
          <w:rPr>
            <w:color w:val="0000FF"/>
          </w:rPr>
          <w:t>N 84</w:t>
        </w:r>
      </w:hyperlink>
      <w:r>
        <w:t xml:space="preserve">, от 21.01.2021 </w:t>
      </w:r>
      <w:hyperlink r:id="rId65" w:history="1">
        <w:r>
          <w:rPr>
            <w:color w:val="0000FF"/>
          </w:rPr>
          <w:t>N 7</w:t>
        </w:r>
      </w:hyperlink>
      <w:r>
        <w:t>)</w:t>
      </w: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right"/>
        <w:outlineLvl w:val="1"/>
      </w:pPr>
      <w:r>
        <w:t>Приложение N 1</w:t>
      </w:r>
    </w:p>
    <w:p w:rsidR="0079040E" w:rsidRDefault="0079040E">
      <w:pPr>
        <w:pStyle w:val="ConsPlusNormal"/>
        <w:jc w:val="right"/>
      </w:pPr>
      <w:r>
        <w:t>к Порядку</w:t>
      </w:r>
    </w:p>
    <w:p w:rsidR="0079040E" w:rsidRDefault="0079040E">
      <w:pPr>
        <w:pStyle w:val="ConsPlusNormal"/>
        <w:jc w:val="right"/>
      </w:pPr>
      <w:r>
        <w:t>и условиям предоставления</w:t>
      </w:r>
    </w:p>
    <w:p w:rsidR="0079040E" w:rsidRDefault="0079040E">
      <w:pPr>
        <w:pStyle w:val="ConsPlusNormal"/>
        <w:jc w:val="right"/>
      </w:pPr>
      <w:r>
        <w:t>в аренду субъектам малого</w:t>
      </w:r>
    </w:p>
    <w:p w:rsidR="0079040E" w:rsidRDefault="0079040E">
      <w:pPr>
        <w:pStyle w:val="ConsPlusNormal"/>
        <w:jc w:val="right"/>
      </w:pPr>
      <w:r>
        <w:t>и среднего предпринимательства</w:t>
      </w:r>
    </w:p>
    <w:p w:rsidR="0079040E" w:rsidRDefault="0079040E">
      <w:pPr>
        <w:pStyle w:val="ConsPlusNormal"/>
        <w:jc w:val="right"/>
      </w:pPr>
      <w:r>
        <w:t>и организациям, образующим</w:t>
      </w:r>
    </w:p>
    <w:p w:rsidR="0079040E" w:rsidRDefault="0079040E">
      <w:pPr>
        <w:pStyle w:val="ConsPlusNormal"/>
        <w:jc w:val="right"/>
      </w:pPr>
      <w:r>
        <w:t>инфраструктуру поддержки</w:t>
      </w:r>
    </w:p>
    <w:p w:rsidR="0079040E" w:rsidRDefault="0079040E">
      <w:pPr>
        <w:pStyle w:val="ConsPlusNormal"/>
        <w:jc w:val="right"/>
      </w:pPr>
      <w:r>
        <w:t>субъектов малого и среднего</w:t>
      </w:r>
    </w:p>
    <w:p w:rsidR="0079040E" w:rsidRDefault="0079040E">
      <w:pPr>
        <w:pStyle w:val="ConsPlusNormal"/>
        <w:jc w:val="right"/>
      </w:pPr>
      <w:r>
        <w:t>предпринимательства (в том числе</w:t>
      </w:r>
    </w:p>
    <w:p w:rsidR="0079040E" w:rsidRDefault="0079040E">
      <w:pPr>
        <w:pStyle w:val="ConsPlusNormal"/>
        <w:jc w:val="right"/>
      </w:pPr>
      <w:r>
        <w:t>льготы для субъектов малого</w:t>
      </w:r>
    </w:p>
    <w:p w:rsidR="0079040E" w:rsidRDefault="0079040E">
      <w:pPr>
        <w:pStyle w:val="ConsPlusNormal"/>
        <w:jc w:val="right"/>
      </w:pPr>
      <w:r>
        <w:t>и среднего предпринимательства,</w:t>
      </w:r>
    </w:p>
    <w:p w:rsidR="0079040E" w:rsidRDefault="0079040E">
      <w:pPr>
        <w:pStyle w:val="ConsPlusNormal"/>
        <w:jc w:val="right"/>
      </w:pPr>
      <w:r>
        <w:t>занимающихся социально значимыми</w:t>
      </w:r>
    </w:p>
    <w:p w:rsidR="0079040E" w:rsidRDefault="0079040E">
      <w:pPr>
        <w:pStyle w:val="ConsPlusNormal"/>
        <w:jc w:val="right"/>
      </w:pPr>
      <w:r>
        <w:t>видами деятельности, иными</w:t>
      </w:r>
    </w:p>
    <w:p w:rsidR="0079040E" w:rsidRDefault="0079040E">
      <w:pPr>
        <w:pStyle w:val="ConsPlusNormal"/>
        <w:jc w:val="right"/>
      </w:pPr>
      <w:r>
        <w:t>установленными государственными</w:t>
      </w:r>
    </w:p>
    <w:p w:rsidR="0079040E" w:rsidRDefault="0079040E">
      <w:pPr>
        <w:pStyle w:val="ConsPlusNormal"/>
        <w:jc w:val="right"/>
      </w:pPr>
      <w:r>
        <w:t>программами (подпрограммами)</w:t>
      </w:r>
    </w:p>
    <w:p w:rsidR="0079040E" w:rsidRDefault="0079040E">
      <w:pPr>
        <w:pStyle w:val="ConsPlusNormal"/>
        <w:jc w:val="right"/>
      </w:pPr>
      <w:r>
        <w:t>Республики Алтай приоритетными</w:t>
      </w:r>
    </w:p>
    <w:p w:rsidR="0079040E" w:rsidRDefault="0079040E">
      <w:pPr>
        <w:pStyle w:val="ConsPlusNormal"/>
        <w:jc w:val="right"/>
      </w:pPr>
      <w:r>
        <w:t>видами деятельности), включенного</w:t>
      </w:r>
    </w:p>
    <w:p w:rsidR="0079040E" w:rsidRDefault="0079040E">
      <w:pPr>
        <w:pStyle w:val="ConsPlusNormal"/>
        <w:jc w:val="right"/>
      </w:pPr>
      <w:r>
        <w:t>в перечень государственного</w:t>
      </w:r>
    </w:p>
    <w:p w:rsidR="0079040E" w:rsidRDefault="0079040E">
      <w:pPr>
        <w:pStyle w:val="ConsPlusNormal"/>
        <w:jc w:val="right"/>
      </w:pPr>
      <w:r>
        <w:t>имущества Республики Алтай</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(в ред. Постановлений Правительства Республики Алтай</w:t>
            </w:r>
          </w:p>
          <w:p w:rsidR="0079040E" w:rsidRDefault="0079040E">
            <w:pPr>
              <w:pStyle w:val="ConsPlusNormal"/>
              <w:jc w:val="center"/>
            </w:pPr>
            <w:r>
              <w:rPr>
                <w:color w:val="392C69"/>
              </w:rPr>
              <w:t xml:space="preserve">от 30.09.2019 </w:t>
            </w:r>
            <w:hyperlink r:id="rId66" w:history="1">
              <w:r>
                <w:rPr>
                  <w:color w:val="0000FF"/>
                </w:rPr>
                <w:t>N 287</w:t>
              </w:r>
            </w:hyperlink>
            <w:r>
              <w:rPr>
                <w:color w:val="392C69"/>
              </w:rPr>
              <w:t xml:space="preserve">, от 13.03.2020 </w:t>
            </w:r>
            <w:hyperlink r:id="rId67" w:history="1">
              <w:r>
                <w:rPr>
                  <w:color w:val="0000FF"/>
                </w:rPr>
                <w:t>N 84</w:t>
              </w:r>
            </w:hyperlink>
            <w:r>
              <w:rPr>
                <w:color w:val="392C69"/>
              </w:rPr>
              <w:t xml:space="preserve">, от 28.05.2021 </w:t>
            </w:r>
            <w:hyperlink r:id="rId68"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Nonformat"/>
        <w:jc w:val="both"/>
      </w:pPr>
      <w:r>
        <w:t xml:space="preserve">                                         В   Министерство    экономического</w:t>
      </w:r>
    </w:p>
    <w:p w:rsidR="0079040E" w:rsidRDefault="0079040E">
      <w:pPr>
        <w:pStyle w:val="ConsPlusNonformat"/>
        <w:jc w:val="both"/>
      </w:pPr>
      <w:r>
        <w:t xml:space="preserve">                                         развития Республики Алтай</w:t>
      </w:r>
    </w:p>
    <w:p w:rsidR="0079040E" w:rsidRDefault="0079040E">
      <w:pPr>
        <w:pStyle w:val="ConsPlusNonformat"/>
        <w:jc w:val="both"/>
      </w:pPr>
      <w:r>
        <w:t xml:space="preserve">                                         от _______________________________</w:t>
      </w:r>
    </w:p>
    <w:p w:rsidR="0079040E" w:rsidRDefault="0079040E">
      <w:pPr>
        <w:pStyle w:val="ConsPlusNonformat"/>
        <w:jc w:val="both"/>
      </w:pPr>
      <w:r>
        <w:t xml:space="preserve">                                             (наименование хозяйствующего</w:t>
      </w:r>
    </w:p>
    <w:p w:rsidR="0079040E" w:rsidRDefault="0079040E">
      <w:pPr>
        <w:pStyle w:val="ConsPlusNonformat"/>
        <w:jc w:val="both"/>
      </w:pPr>
      <w:r>
        <w:lastRenderedPageBreak/>
        <w:t xml:space="preserve">                                                         субъекта)</w:t>
      </w:r>
    </w:p>
    <w:p w:rsidR="0079040E" w:rsidRDefault="0079040E">
      <w:pPr>
        <w:pStyle w:val="ConsPlusNonformat"/>
        <w:jc w:val="both"/>
      </w:pPr>
      <w:r>
        <w:t xml:space="preserve">                                         __________________________________</w:t>
      </w:r>
    </w:p>
    <w:p w:rsidR="0079040E" w:rsidRDefault="0079040E">
      <w:pPr>
        <w:pStyle w:val="ConsPlusNonformat"/>
        <w:jc w:val="both"/>
      </w:pPr>
      <w:r>
        <w:t xml:space="preserve">                                               (должность руководителя</w:t>
      </w:r>
    </w:p>
    <w:p w:rsidR="0079040E" w:rsidRDefault="0079040E">
      <w:pPr>
        <w:pStyle w:val="ConsPlusNonformat"/>
        <w:jc w:val="both"/>
      </w:pPr>
      <w:r>
        <w:t xml:space="preserve">                                         организации, наименование субъекта</w:t>
      </w:r>
    </w:p>
    <w:p w:rsidR="0079040E" w:rsidRDefault="0079040E">
      <w:pPr>
        <w:pStyle w:val="ConsPlusNonformat"/>
        <w:jc w:val="both"/>
      </w:pPr>
      <w:r>
        <w:t xml:space="preserve">                                                  малого и среднего</w:t>
      </w:r>
    </w:p>
    <w:p w:rsidR="0079040E" w:rsidRDefault="0079040E">
      <w:pPr>
        <w:pStyle w:val="ConsPlusNonformat"/>
        <w:jc w:val="both"/>
      </w:pPr>
      <w:r>
        <w:t xml:space="preserve">                                                 предпринимательства)</w:t>
      </w:r>
    </w:p>
    <w:p w:rsidR="0079040E" w:rsidRDefault="0079040E">
      <w:pPr>
        <w:pStyle w:val="ConsPlusNonformat"/>
        <w:jc w:val="both"/>
      </w:pPr>
    </w:p>
    <w:p w:rsidR="0079040E" w:rsidRDefault="0079040E">
      <w:pPr>
        <w:pStyle w:val="ConsPlusNonformat"/>
        <w:jc w:val="both"/>
      </w:pPr>
      <w:bookmarkStart w:id="8" w:name="P323"/>
      <w:bookmarkEnd w:id="8"/>
      <w:r>
        <w:t xml:space="preserve">                                 ЗАЯВЛЕНИЕ</w:t>
      </w:r>
    </w:p>
    <w:p w:rsidR="0079040E" w:rsidRDefault="0079040E">
      <w:pPr>
        <w:pStyle w:val="ConsPlusNonformat"/>
        <w:jc w:val="both"/>
      </w:pPr>
      <w:r>
        <w:t xml:space="preserve">                 о предоставлении имущественной поддержки</w:t>
      </w:r>
    </w:p>
    <w:p w:rsidR="0079040E" w:rsidRDefault="0079040E">
      <w:pPr>
        <w:pStyle w:val="ConsPlusNonformat"/>
        <w:jc w:val="both"/>
      </w:pPr>
    </w:p>
    <w:p w:rsidR="0079040E" w:rsidRDefault="0079040E">
      <w:pPr>
        <w:pStyle w:val="ConsPlusNonformat"/>
        <w:jc w:val="both"/>
      </w:pPr>
      <w:r>
        <w:t>___________________________________________________________________________</w:t>
      </w:r>
    </w:p>
    <w:p w:rsidR="0079040E" w:rsidRDefault="0079040E">
      <w:pPr>
        <w:pStyle w:val="ConsPlusNonformat"/>
        <w:jc w:val="both"/>
      </w:pPr>
      <w:r>
        <w:t>___________________________________________________________________________</w:t>
      </w:r>
    </w:p>
    <w:p w:rsidR="0079040E" w:rsidRDefault="0079040E">
      <w:pPr>
        <w:pStyle w:val="ConsPlusNonformat"/>
        <w:jc w:val="both"/>
      </w:pPr>
      <w:r>
        <w:t xml:space="preserve">            (наименование, Ф.И.О. Получателя, ИНН, КПП, адрес)</w:t>
      </w:r>
    </w:p>
    <w:p w:rsidR="0079040E" w:rsidRDefault="0079040E">
      <w:pPr>
        <w:pStyle w:val="ConsPlusNonformat"/>
        <w:jc w:val="both"/>
      </w:pPr>
      <w:r>
        <w:t xml:space="preserve">в  соответствии с </w:t>
      </w:r>
      <w:hyperlink w:anchor="P187" w:history="1">
        <w:r>
          <w:rPr>
            <w:color w:val="0000FF"/>
          </w:rPr>
          <w:t>Порядком</w:t>
        </w:r>
      </w:hyperlink>
      <w:r>
        <w:t xml:space="preserve"> предоставления во владение и (или) в пользование</w:t>
      </w:r>
    </w:p>
    <w:p w:rsidR="0079040E" w:rsidRDefault="0079040E">
      <w:pPr>
        <w:pStyle w:val="ConsPlusNonformat"/>
        <w:jc w:val="both"/>
      </w:pPr>
      <w:proofErr w:type="gramStart"/>
      <w:r>
        <w:t>субъектам  малого</w:t>
      </w:r>
      <w:proofErr w:type="gramEnd"/>
      <w:r>
        <w:t xml:space="preserve"> и среднего предпринимательства и организациям, образующим</w:t>
      </w:r>
    </w:p>
    <w:p w:rsidR="0079040E" w:rsidRDefault="0079040E">
      <w:pPr>
        <w:pStyle w:val="ConsPlusNonformat"/>
        <w:jc w:val="both"/>
      </w:pPr>
      <w:proofErr w:type="gramStart"/>
      <w:r>
        <w:t>инфраструктуру  поддержки</w:t>
      </w:r>
      <w:proofErr w:type="gramEnd"/>
      <w:r>
        <w:t xml:space="preserve">  субъектов малого и среднего предпринимательства,</w:t>
      </w:r>
    </w:p>
    <w:p w:rsidR="0079040E" w:rsidRDefault="0079040E">
      <w:pPr>
        <w:pStyle w:val="ConsPlusNonformat"/>
        <w:jc w:val="both"/>
      </w:pPr>
      <w:proofErr w:type="gramStart"/>
      <w:r>
        <w:t>государственного  имущества</w:t>
      </w:r>
      <w:proofErr w:type="gramEnd"/>
      <w:r>
        <w:t xml:space="preserve">  Республики  Алтай  из Перечня государственного</w:t>
      </w:r>
    </w:p>
    <w:p w:rsidR="0079040E" w:rsidRDefault="0079040E">
      <w:pPr>
        <w:pStyle w:val="ConsPlusNonformat"/>
        <w:jc w:val="both"/>
      </w:pPr>
      <w:proofErr w:type="gramStart"/>
      <w:r>
        <w:t>имущества  Республики</w:t>
      </w:r>
      <w:proofErr w:type="gramEnd"/>
      <w:r>
        <w:t xml:space="preserve"> Алтай, свободного от прав третьих лиц (за исключением</w:t>
      </w:r>
    </w:p>
    <w:p w:rsidR="0079040E" w:rsidRDefault="0079040E">
      <w:pPr>
        <w:pStyle w:val="ConsPlusNonformat"/>
        <w:jc w:val="both"/>
      </w:pPr>
      <w:r>
        <w:t xml:space="preserve">имущественных   </w:t>
      </w:r>
      <w:proofErr w:type="gramStart"/>
      <w:r>
        <w:t>прав  субъектов</w:t>
      </w:r>
      <w:proofErr w:type="gramEnd"/>
      <w:r>
        <w:t xml:space="preserve">  малого  и  среднего  предпринимательства),</w:t>
      </w:r>
    </w:p>
    <w:p w:rsidR="0079040E" w:rsidRDefault="0079040E">
      <w:pPr>
        <w:pStyle w:val="ConsPlusNonformat"/>
        <w:jc w:val="both"/>
      </w:pPr>
      <w:r>
        <w:t xml:space="preserve">утвержденным   постановлением   </w:t>
      </w:r>
      <w:proofErr w:type="gramStart"/>
      <w:r>
        <w:t>Правительства  Республики</w:t>
      </w:r>
      <w:proofErr w:type="gramEnd"/>
      <w:r>
        <w:t xml:space="preserve">  Алтай  от  "___"</w:t>
      </w:r>
    </w:p>
    <w:p w:rsidR="0079040E" w:rsidRDefault="0079040E">
      <w:pPr>
        <w:pStyle w:val="ConsPlusNonformat"/>
        <w:jc w:val="both"/>
      </w:pPr>
      <w:r>
        <w:t>__________ 20___ г. N ____ (далее - Порядок), просит предоставить следующее</w:t>
      </w:r>
    </w:p>
    <w:p w:rsidR="0079040E" w:rsidRDefault="0079040E">
      <w:pPr>
        <w:pStyle w:val="ConsPlusNonformat"/>
        <w:jc w:val="both"/>
      </w:pPr>
      <w:r>
        <w:t>государственное имущество Республики Алтай ________________________________</w:t>
      </w:r>
    </w:p>
    <w:p w:rsidR="0079040E" w:rsidRDefault="0079040E">
      <w:pPr>
        <w:pStyle w:val="ConsPlusNonformat"/>
        <w:jc w:val="both"/>
      </w:pPr>
      <w:r>
        <w:t>в целях ___________________________________________________________________</w:t>
      </w:r>
    </w:p>
    <w:p w:rsidR="0079040E" w:rsidRDefault="0079040E">
      <w:pPr>
        <w:pStyle w:val="ConsPlusNonformat"/>
        <w:jc w:val="both"/>
      </w:pPr>
      <w:r>
        <w:t>на праве __________________________________________________________________</w:t>
      </w:r>
    </w:p>
    <w:p w:rsidR="0079040E" w:rsidRDefault="0079040E">
      <w:pPr>
        <w:pStyle w:val="ConsPlusNonformat"/>
        <w:jc w:val="both"/>
      </w:pPr>
      <w:r>
        <w:t xml:space="preserve">                        (аренды, безвозмездного пользования)</w:t>
      </w:r>
    </w:p>
    <w:p w:rsidR="0079040E" w:rsidRDefault="0079040E">
      <w:pPr>
        <w:pStyle w:val="ConsPlusNonformat"/>
        <w:jc w:val="both"/>
      </w:pPr>
      <w:r>
        <w:t>Перечень прилагаемых к заявлению документов:</w:t>
      </w:r>
    </w:p>
    <w:p w:rsidR="0079040E" w:rsidRDefault="0079040E">
      <w:pPr>
        <w:pStyle w:val="ConsPlusNonformat"/>
        <w:jc w:val="both"/>
      </w:pPr>
      <w:r>
        <w:t>1. ________________________________________________________________________</w:t>
      </w:r>
    </w:p>
    <w:p w:rsidR="0079040E" w:rsidRDefault="0079040E">
      <w:pPr>
        <w:pStyle w:val="ConsPlusNonformat"/>
        <w:jc w:val="both"/>
      </w:pPr>
      <w:r>
        <w:t>2. ________________________________________________________________________</w:t>
      </w:r>
    </w:p>
    <w:p w:rsidR="0079040E" w:rsidRDefault="0079040E">
      <w:pPr>
        <w:pStyle w:val="ConsPlusNonformat"/>
        <w:jc w:val="both"/>
      </w:pPr>
      <w:r>
        <w:t>Приложение: на ______ л. в ______ экз.</w:t>
      </w:r>
    </w:p>
    <w:p w:rsidR="0079040E" w:rsidRDefault="0079040E">
      <w:pPr>
        <w:pStyle w:val="ConsPlusNonformat"/>
        <w:jc w:val="both"/>
      </w:pPr>
    </w:p>
    <w:p w:rsidR="0079040E" w:rsidRDefault="0079040E">
      <w:pPr>
        <w:pStyle w:val="ConsPlusNonformat"/>
        <w:jc w:val="both"/>
      </w:pPr>
      <w:r>
        <w:t>Получатель</w:t>
      </w:r>
    </w:p>
    <w:p w:rsidR="0079040E" w:rsidRDefault="0079040E">
      <w:pPr>
        <w:pStyle w:val="ConsPlusNonformat"/>
        <w:jc w:val="both"/>
      </w:pPr>
      <w:r>
        <w:t>___________________   _________________   _________________________________</w:t>
      </w:r>
    </w:p>
    <w:p w:rsidR="0079040E" w:rsidRDefault="0079040E">
      <w:pPr>
        <w:pStyle w:val="ConsPlusNonformat"/>
        <w:jc w:val="both"/>
      </w:pPr>
      <w:r>
        <w:t xml:space="preserve">    (</w:t>
      </w:r>
      <w:proofErr w:type="gramStart"/>
      <w:r>
        <w:t xml:space="preserve">должность)   </w:t>
      </w:r>
      <w:proofErr w:type="gramEnd"/>
      <w:r>
        <w:t xml:space="preserve">        (подпись)              (расшифровка подписи)</w:t>
      </w:r>
    </w:p>
    <w:p w:rsidR="0079040E" w:rsidRDefault="0079040E">
      <w:pPr>
        <w:pStyle w:val="ConsPlusNonformat"/>
        <w:jc w:val="both"/>
      </w:pPr>
    </w:p>
    <w:p w:rsidR="0079040E" w:rsidRDefault="0079040E">
      <w:pPr>
        <w:pStyle w:val="ConsPlusNonformat"/>
        <w:jc w:val="both"/>
      </w:pPr>
      <w:r>
        <w:t>М.П. "___" __________ 20___ г.</w:t>
      </w: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both"/>
      </w:pPr>
    </w:p>
    <w:p w:rsidR="0079040E" w:rsidRDefault="0079040E">
      <w:pPr>
        <w:pStyle w:val="ConsPlusNormal"/>
        <w:jc w:val="right"/>
        <w:outlineLvl w:val="1"/>
      </w:pPr>
      <w:r>
        <w:t>Приложение N 2</w:t>
      </w:r>
    </w:p>
    <w:p w:rsidR="0079040E" w:rsidRDefault="0079040E">
      <w:pPr>
        <w:pStyle w:val="ConsPlusNormal"/>
        <w:jc w:val="right"/>
      </w:pPr>
      <w:r>
        <w:t>к Порядку</w:t>
      </w:r>
    </w:p>
    <w:p w:rsidR="0079040E" w:rsidRDefault="0079040E">
      <w:pPr>
        <w:pStyle w:val="ConsPlusNormal"/>
        <w:jc w:val="right"/>
      </w:pPr>
      <w:r>
        <w:t>и условиям предоставления</w:t>
      </w:r>
    </w:p>
    <w:p w:rsidR="0079040E" w:rsidRDefault="0079040E">
      <w:pPr>
        <w:pStyle w:val="ConsPlusNormal"/>
        <w:jc w:val="right"/>
      </w:pPr>
      <w:r>
        <w:t>в аренду субъектам малого</w:t>
      </w:r>
    </w:p>
    <w:p w:rsidR="0079040E" w:rsidRDefault="0079040E">
      <w:pPr>
        <w:pStyle w:val="ConsPlusNormal"/>
        <w:jc w:val="right"/>
      </w:pPr>
      <w:r>
        <w:t>и среднего предпринимательства</w:t>
      </w:r>
    </w:p>
    <w:p w:rsidR="0079040E" w:rsidRDefault="0079040E">
      <w:pPr>
        <w:pStyle w:val="ConsPlusNormal"/>
        <w:jc w:val="right"/>
      </w:pPr>
      <w:r>
        <w:t>и организациям, образующим</w:t>
      </w:r>
    </w:p>
    <w:p w:rsidR="0079040E" w:rsidRDefault="0079040E">
      <w:pPr>
        <w:pStyle w:val="ConsPlusNormal"/>
        <w:jc w:val="right"/>
      </w:pPr>
      <w:r>
        <w:t>инфраструктуру поддержки</w:t>
      </w:r>
    </w:p>
    <w:p w:rsidR="0079040E" w:rsidRDefault="0079040E">
      <w:pPr>
        <w:pStyle w:val="ConsPlusNormal"/>
        <w:jc w:val="right"/>
      </w:pPr>
      <w:r>
        <w:t>субъектов малого и среднего</w:t>
      </w:r>
    </w:p>
    <w:p w:rsidR="0079040E" w:rsidRDefault="0079040E">
      <w:pPr>
        <w:pStyle w:val="ConsPlusNormal"/>
        <w:jc w:val="right"/>
      </w:pPr>
      <w:r>
        <w:t>предпринимательства (в том числе</w:t>
      </w:r>
    </w:p>
    <w:p w:rsidR="0079040E" w:rsidRDefault="0079040E">
      <w:pPr>
        <w:pStyle w:val="ConsPlusNormal"/>
        <w:jc w:val="right"/>
      </w:pPr>
      <w:r>
        <w:t>льготы для субъектов малого</w:t>
      </w:r>
    </w:p>
    <w:p w:rsidR="0079040E" w:rsidRDefault="0079040E">
      <w:pPr>
        <w:pStyle w:val="ConsPlusNormal"/>
        <w:jc w:val="right"/>
      </w:pPr>
      <w:r>
        <w:t>и среднего предпринимательства,</w:t>
      </w:r>
    </w:p>
    <w:p w:rsidR="0079040E" w:rsidRDefault="0079040E">
      <w:pPr>
        <w:pStyle w:val="ConsPlusNormal"/>
        <w:jc w:val="right"/>
      </w:pPr>
      <w:r>
        <w:t>занимающихся социально значимыми</w:t>
      </w:r>
    </w:p>
    <w:p w:rsidR="0079040E" w:rsidRDefault="0079040E">
      <w:pPr>
        <w:pStyle w:val="ConsPlusNormal"/>
        <w:jc w:val="right"/>
      </w:pPr>
      <w:r>
        <w:t>видами деятельности, иными</w:t>
      </w:r>
    </w:p>
    <w:p w:rsidR="0079040E" w:rsidRDefault="0079040E">
      <w:pPr>
        <w:pStyle w:val="ConsPlusNormal"/>
        <w:jc w:val="right"/>
      </w:pPr>
      <w:r>
        <w:t>установленными государственными</w:t>
      </w:r>
    </w:p>
    <w:p w:rsidR="0079040E" w:rsidRDefault="0079040E">
      <w:pPr>
        <w:pStyle w:val="ConsPlusNormal"/>
        <w:jc w:val="right"/>
      </w:pPr>
      <w:r>
        <w:t>программами (подпрограммами)</w:t>
      </w:r>
    </w:p>
    <w:p w:rsidR="0079040E" w:rsidRDefault="0079040E">
      <w:pPr>
        <w:pStyle w:val="ConsPlusNormal"/>
        <w:jc w:val="right"/>
      </w:pPr>
      <w:r>
        <w:t>Республики Алтай приоритетными</w:t>
      </w:r>
    </w:p>
    <w:p w:rsidR="0079040E" w:rsidRDefault="0079040E">
      <w:pPr>
        <w:pStyle w:val="ConsPlusNormal"/>
        <w:jc w:val="right"/>
      </w:pPr>
      <w:r>
        <w:t>видами деятельности), включенного</w:t>
      </w:r>
    </w:p>
    <w:p w:rsidR="0079040E" w:rsidRDefault="0079040E">
      <w:pPr>
        <w:pStyle w:val="ConsPlusNormal"/>
        <w:jc w:val="right"/>
      </w:pPr>
      <w:r>
        <w:t>в перечень государственного</w:t>
      </w:r>
    </w:p>
    <w:p w:rsidR="0079040E" w:rsidRDefault="0079040E">
      <w:pPr>
        <w:pStyle w:val="ConsPlusNormal"/>
        <w:jc w:val="right"/>
      </w:pPr>
      <w:r>
        <w:t>имущества Республики Алтай</w:t>
      </w:r>
    </w:p>
    <w:p w:rsidR="0079040E" w:rsidRDefault="0079040E">
      <w:pPr>
        <w:pStyle w:val="ConsPlusNormal"/>
        <w:jc w:val="both"/>
      </w:pPr>
    </w:p>
    <w:p w:rsidR="0079040E" w:rsidRDefault="0079040E">
      <w:pPr>
        <w:pStyle w:val="ConsPlusTitle"/>
        <w:jc w:val="center"/>
      </w:pPr>
      <w:bookmarkStart w:id="9" w:name="P376"/>
      <w:bookmarkEnd w:id="9"/>
      <w:r>
        <w:t>ПЕРЕЧЕНЬ</w:t>
      </w:r>
    </w:p>
    <w:p w:rsidR="0079040E" w:rsidRDefault="0079040E">
      <w:pPr>
        <w:pStyle w:val="ConsPlusTitle"/>
        <w:jc w:val="center"/>
      </w:pPr>
      <w:r>
        <w:t>СОЦИАЛЬНО ЗНАЧИМЫХ ДЛЯ РЕСПУБЛИКИ АЛТАЙ ВИДОВ ДЕЯТЕЛЬНОСТИ</w:t>
      </w:r>
    </w:p>
    <w:p w:rsidR="0079040E" w:rsidRDefault="007904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40E" w:rsidRDefault="0079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040E" w:rsidRDefault="0079040E">
            <w:pPr>
              <w:pStyle w:val="ConsPlusNormal"/>
              <w:jc w:val="center"/>
            </w:pPr>
            <w:r>
              <w:rPr>
                <w:color w:val="392C69"/>
              </w:rPr>
              <w:t>Список изменяющих документов</w:t>
            </w:r>
          </w:p>
          <w:p w:rsidR="0079040E" w:rsidRDefault="0079040E">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Республики Алтай</w:t>
            </w:r>
          </w:p>
          <w:p w:rsidR="0079040E" w:rsidRDefault="0079040E">
            <w:pPr>
              <w:pStyle w:val="ConsPlusNormal"/>
              <w:jc w:val="center"/>
            </w:pPr>
            <w:r>
              <w:rPr>
                <w:color w:val="392C69"/>
              </w:rPr>
              <w:t>от 28.05.2021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79040E" w:rsidRDefault="0079040E">
            <w:pPr>
              <w:spacing w:after="1" w:line="0" w:lineRule="atLeast"/>
            </w:pPr>
          </w:p>
        </w:tc>
      </w:tr>
    </w:tbl>
    <w:p w:rsidR="0079040E" w:rsidRDefault="0079040E">
      <w:pPr>
        <w:pStyle w:val="ConsPlusNormal"/>
        <w:jc w:val="both"/>
      </w:pPr>
    </w:p>
    <w:p w:rsidR="0079040E" w:rsidRDefault="0079040E">
      <w:pPr>
        <w:pStyle w:val="ConsPlusNormal"/>
        <w:ind w:firstLine="540"/>
        <w:jc w:val="both"/>
      </w:pPr>
      <w:r>
        <w:t xml:space="preserve">К социально значимым для Республики Алтай видам деятельности относятся следующие виды деятельности Общероссийского </w:t>
      </w:r>
      <w:hyperlink r:id="rId70"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 (далее - ОКВЭД ОК 029-2014):</w:t>
      </w:r>
    </w:p>
    <w:p w:rsidR="0079040E" w:rsidRDefault="0079040E">
      <w:pPr>
        <w:pStyle w:val="ConsPlusNormal"/>
        <w:spacing w:before="220"/>
        <w:ind w:firstLine="540"/>
        <w:jc w:val="both"/>
      </w:pPr>
      <w:r>
        <w:t>1) сельское, лесное хозяйство, охота, рыболовство и рыбоводство (</w:t>
      </w:r>
      <w:hyperlink r:id="rId71" w:history="1">
        <w:r>
          <w:rPr>
            <w:color w:val="0000FF"/>
          </w:rPr>
          <w:t>раздел A</w:t>
        </w:r>
      </w:hyperlink>
      <w:r>
        <w:t xml:space="preserve"> ОКВЭД ОК 029-2014);</w:t>
      </w:r>
    </w:p>
    <w:p w:rsidR="0079040E" w:rsidRDefault="0079040E">
      <w:pPr>
        <w:pStyle w:val="ConsPlusNormal"/>
        <w:spacing w:before="220"/>
        <w:ind w:firstLine="540"/>
        <w:jc w:val="both"/>
      </w:pPr>
      <w:r>
        <w:t>2) обрабатывающие производства (</w:t>
      </w:r>
      <w:hyperlink r:id="rId72" w:history="1">
        <w:r>
          <w:rPr>
            <w:color w:val="0000FF"/>
          </w:rPr>
          <w:t>раздел C</w:t>
        </w:r>
      </w:hyperlink>
      <w:r>
        <w:t xml:space="preserve"> ОКВЭД ОК 029-2014, кроме производства подакцизных товаров и </w:t>
      </w:r>
      <w:hyperlink r:id="rId73" w:history="1">
        <w:r>
          <w:rPr>
            <w:color w:val="0000FF"/>
          </w:rPr>
          <w:t>классов 17</w:t>
        </w:r>
      </w:hyperlink>
      <w:r>
        <w:t xml:space="preserve">, </w:t>
      </w:r>
      <w:hyperlink r:id="rId74" w:history="1">
        <w:r>
          <w:rPr>
            <w:color w:val="0000FF"/>
          </w:rPr>
          <w:t>18</w:t>
        </w:r>
      </w:hyperlink>
      <w:r>
        <w:t xml:space="preserve"> и </w:t>
      </w:r>
      <w:hyperlink r:id="rId75" w:history="1">
        <w:r>
          <w:rPr>
            <w:color w:val="0000FF"/>
          </w:rPr>
          <w:t>подкласса 25.4</w:t>
        </w:r>
      </w:hyperlink>
      <w:r>
        <w:t>);</w:t>
      </w:r>
    </w:p>
    <w:p w:rsidR="0079040E" w:rsidRDefault="0079040E">
      <w:pPr>
        <w:pStyle w:val="ConsPlusNormal"/>
        <w:spacing w:before="220"/>
        <w:ind w:firstLine="540"/>
        <w:jc w:val="both"/>
      </w:pPr>
      <w:r>
        <w:t>3) строительство (</w:t>
      </w:r>
      <w:hyperlink r:id="rId76" w:history="1">
        <w:r>
          <w:rPr>
            <w:color w:val="0000FF"/>
          </w:rPr>
          <w:t>раздел F</w:t>
        </w:r>
      </w:hyperlink>
      <w:r>
        <w:t xml:space="preserve"> ОКВЭД ОК 029-2014);</w:t>
      </w:r>
    </w:p>
    <w:p w:rsidR="0079040E" w:rsidRDefault="0079040E">
      <w:pPr>
        <w:pStyle w:val="ConsPlusNormal"/>
        <w:spacing w:before="220"/>
        <w:ind w:firstLine="540"/>
        <w:jc w:val="both"/>
      </w:pPr>
      <w:r>
        <w:t>4) техническое обслуживание и ремонт автотранспортных средств (</w:t>
      </w:r>
      <w:hyperlink r:id="rId77" w:history="1">
        <w:r>
          <w:rPr>
            <w:color w:val="0000FF"/>
          </w:rPr>
          <w:t>подкласс 45.2</w:t>
        </w:r>
      </w:hyperlink>
      <w:r>
        <w:t xml:space="preserve"> ОКВЭД ОК 029-2014);</w:t>
      </w:r>
    </w:p>
    <w:p w:rsidR="0079040E" w:rsidRDefault="0079040E">
      <w:pPr>
        <w:pStyle w:val="ConsPlusNormal"/>
        <w:spacing w:before="220"/>
        <w:ind w:firstLine="540"/>
        <w:jc w:val="both"/>
      </w:pPr>
      <w:r>
        <w:t>5) ремонт предметов личного потребления и хозяйственно-бытового назначения (</w:t>
      </w:r>
      <w:hyperlink r:id="rId78" w:history="1">
        <w:r>
          <w:rPr>
            <w:color w:val="0000FF"/>
          </w:rPr>
          <w:t>подкласс 95.2</w:t>
        </w:r>
      </w:hyperlink>
      <w:r>
        <w:t xml:space="preserve"> ОКВЭД ОК 029-2014);</w:t>
      </w:r>
    </w:p>
    <w:p w:rsidR="0079040E" w:rsidRDefault="0079040E">
      <w:pPr>
        <w:pStyle w:val="ConsPlusNormal"/>
        <w:spacing w:before="220"/>
        <w:ind w:firstLine="540"/>
        <w:jc w:val="both"/>
      </w:pPr>
      <w:r>
        <w:t>6) деятельность гостиниц и предприятий общественного питания (</w:t>
      </w:r>
      <w:hyperlink r:id="rId79" w:history="1">
        <w:r>
          <w:rPr>
            <w:color w:val="0000FF"/>
          </w:rPr>
          <w:t>раздел I</w:t>
        </w:r>
      </w:hyperlink>
      <w:r>
        <w:t xml:space="preserve"> ОКВЭД ОК 029-2014);</w:t>
      </w:r>
    </w:p>
    <w:p w:rsidR="0079040E" w:rsidRDefault="0079040E">
      <w:pPr>
        <w:pStyle w:val="ConsPlusNormal"/>
        <w:spacing w:before="220"/>
        <w:ind w:firstLine="540"/>
        <w:jc w:val="both"/>
      </w:pPr>
      <w:r>
        <w:t>7) деятельность сухопутного и трубопроводного транспорта (</w:t>
      </w:r>
      <w:hyperlink r:id="rId80" w:history="1">
        <w:r>
          <w:rPr>
            <w:color w:val="0000FF"/>
          </w:rPr>
          <w:t>класс 49</w:t>
        </w:r>
      </w:hyperlink>
      <w:r>
        <w:t xml:space="preserve"> ОКВЭД ОК 029-2014, за исключением </w:t>
      </w:r>
      <w:hyperlink r:id="rId81" w:history="1">
        <w:r>
          <w:rPr>
            <w:color w:val="0000FF"/>
          </w:rPr>
          <w:t>подклассов 49.1</w:t>
        </w:r>
      </w:hyperlink>
      <w:r>
        <w:t xml:space="preserve">, </w:t>
      </w:r>
      <w:hyperlink r:id="rId82" w:history="1">
        <w:r>
          <w:rPr>
            <w:color w:val="0000FF"/>
          </w:rPr>
          <w:t>49.2</w:t>
        </w:r>
      </w:hyperlink>
      <w:r>
        <w:t xml:space="preserve"> и </w:t>
      </w:r>
      <w:hyperlink r:id="rId83" w:history="1">
        <w:r>
          <w:rPr>
            <w:color w:val="0000FF"/>
          </w:rPr>
          <w:t>49.5</w:t>
        </w:r>
      </w:hyperlink>
      <w:r>
        <w:t>);</w:t>
      </w:r>
    </w:p>
    <w:p w:rsidR="0079040E" w:rsidRDefault="0079040E">
      <w:pPr>
        <w:pStyle w:val="ConsPlusNormal"/>
        <w:spacing w:before="220"/>
        <w:ind w:firstLine="540"/>
        <w:jc w:val="both"/>
      </w:pPr>
      <w:r>
        <w:t>8) деятельность туристических агентств и прочих организаций, предоставляющих услуги в сфере туризма (</w:t>
      </w:r>
      <w:hyperlink r:id="rId84" w:history="1">
        <w:r>
          <w:rPr>
            <w:color w:val="0000FF"/>
          </w:rPr>
          <w:t>класс 79</w:t>
        </w:r>
      </w:hyperlink>
      <w:r>
        <w:t xml:space="preserve"> ОКВЭД ОК 029-2014);</w:t>
      </w:r>
    </w:p>
    <w:p w:rsidR="0079040E" w:rsidRDefault="0079040E">
      <w:pPr>
        <w:pStyle w:val="ConsPlusNormal"/>
        <w:spacing w:before="220"/>
        <w:ind w:firstLine="540"/>
        <w:jc w:val="both"/>
      </w:pPr>
      <w:r>
        <w:t>9) научные исследования и разработки (</w:t>
      </w:r>
      <w:hyperlink r:id="rId85" w:history="1">
        <w:r>
          <w:rPr>
            <w:color w:val="0000FF"/>
          </w:rPr>
          <w:t>класс 72</w:t>
        </w:r>
      </w:hyperlink>
      <w:r>
        <w:t xml:space="preserve"> ОКВЭД ОК 029-2014);</w:t>
      </w:r>
    </w:p>
    <w:p w:rsidR="0079040E" w:rsidRDefault="0079040E">
      <w:pPr>
        <w:pStyle w:val="ConsPlusNormal"/>
        <w:spacing w:before="220"/>
        <w:ind w:firstLine="540"/>
        <w:jc w:val="both"/>
      </w:pPr>
      <w:r>
        <w:t>10) деятельность в области архитектуры, инженерных изысканий и предоставление технических консультаций в этих областях (</w:t>
      </w:r>
      <w:hyperlink r:id="rId86" w:history="1">
        <w:r>
          <w:rPr>
            <w:color w:val="0000FF"/>
          </w:rPr>
          <w:t>подкласс 71.1</w:t>
        </w:r>
      </w:hyperlink>
      <w:r>
        <w:t xml:space="preserve"> ОКВЭД ОК 029-2014);</w:t>
      </w:r>
    </w:p>
    <w:p w:rsidR="0079040E" w:rsidRDefault="0079040E">
      <w:pPr>
        <w:pStyle w:val="ConsPlusNormal"/>
        <w:spacing w:before="220"/>
        <w:ind w:firstLine="540"/>
        <w:jc w:val="both"/>
      </w:pPr>
      <w:r>
        <w:t>11) технические испытания, исследования и сертификация (</w:t>
      </w:r>
      <w:hyperlink r:id="rId87" w:history="1">
        <w:r>
          <w:rPr>
            <w:color w:val="0000FF"/>
          </w:rPr>
          <w:t>подкласс 71.2</w:t>
        </w:r>
      </w:hyperlink>
      <w:r>
        <w:t xml:space="preserve"> ОКВЭД ОК 029-2014);</w:t>
      </w:r>
    </w:p>
    <w:p w:rsidR="0079040E" w:rsidRDefault="0079040E">
      <w:pPr>
        <w:pStyle w:val="ConsPlusNormal"/>
        <w:spacing w:before="220"/>
        <w:ind w:firstLine="540"/>
        <w:jc w:val="both"/>
      </w:pPr>
      <w:r>
        <w:t>12) деятельность по чистке и уборке (</w:t>
      </w:r>
      <w:hyperlink r:id="rId88" w:history="1">
        <w:r>
          <w:rPr>
            <w:color w:val="0000FF"/>
          </w:rPr>
          <w:t>подкласс 81.2</w:t>
        </w:r>
      </w:hyperlink>
      <w:r>
        <w:t xml:space="preserve"> ОКВЭД ОК 029-2014);</w:t>
      </w:r>
    </w:p>
    <w:p w:rsidR="0079040E" w:rsidRDefault="0079040E">
      <w:pPr>
        <w:pStyle w:val="ConsPlusNormal"/>
        <w:spacing w:before="220"/>
        <w:ind w:firstLine="540"/>
        <w:jc w:val="both"/>
      </w:pPr>
      <w:r>
        <w:t>13) деятельность в области фотографии (</w:t>
      </w:r>
      <w:hyperlink r:id="rId89" w:history="1">
        <w:r>
          <w:rPr>
            <w:color w:val="0000FF"/>
          </w:rPr>
          <w:t>подкласс 74.2</w:t>
        </w:r>
      </w:hyperlink>
      <w:r>
        <w:t xml:space="preserve"> ОКВЭД ОК 029-2014);</w:t>
      </w:r>
    </w:p>
    <w:p w:rsidR="0079040E" w:rsidRDefault="0079040E">
      <w:pPr>
        <w:pStyle w:val="ConsPlusNormal"/>
        <w:spacing w:before="220"/>
        <w:ind w:firstLine="540"/>
        <w:jc w:val="both"/>
      </w:pPr>
      <w:r>
        <w:t>14) деятельность в области здравоохранения и социальных услуг (</w:t>
      </w:r>
      <w:hyperlink r:id="rId90" w:history="1">
        <w:r>
          <w:rPr>
            <w:color w:val="0000FF"/>
          </w:rPr>
          <w:t>раздел Q</w:t>
        </w:r>
      </w:hyperlink>
      <w:r>
        <w:t xml:space="preserve"> ОКВЭД ОК 029-2014);</w:t>
      </w:r>
    </w:p>
    <w:p w:rsidR="0079040E" w:rsidRDefault="0079040E">
      <w:pPr>
        <w:pStyle w:val="ConsPlusNormal"/>
        <w:spacing w:before="220"/>
        <w:ind w:firstLine="540"/>
        <w:jc w:val="both"/>
      </w:pPr>
      <w:r>
        <w:t>15) образование (</w:t>
      </w:r>
      <w:hyperlink r:id="rId91" w:history="1">
        <w:r>
          <w:rPr>
            <w:color w:val="0000FF"/>
          </w:rPr>
          <w:t>раздел P</w:t>
        </w:r>
      </w:hyperlink>
      <w:r>
        <w:t xml:space="preserve"> ОКВЭД ОК 029-2014);</w:t>
      </w:r>
    </w:p>
    <w:p w:rsidR="0079040E" w:rsidRDefault="0079040E">
      <w:pPr>
        <w:pStyle w:val="ConsPlusNormal"/>
        <w:spacing w:before="220"/>
        <w:ind w:firstLine="540"/>
        <w:jc w:val="both"/>
      </w:pPr>
      <w:r>
        <w:t>16) деятельность в области телевизионного и радиовещания (</w:t>
      </w:r>
      <w:hyperlink r:id="rId92" w:history="1">
        <w:r>
          <w:rPr>
            <w:color w:val="0000FF"/>
          </w:rPr>
          <w:t>класс 60</w:t>
        </w:r>
      </w:hyperlink>
      <w:r>
        <w:t xml:space="preserve"> ОКВЭД ОК 029-2014);</w:t>
      </w:r>
    </w:p>
    <w:p w:rsidR="0079040E" w:rsidRDefault="0079040E">
      <w:pPr>
        <w:pStyle w:val="ConsPlusNormal"/>
        <w:spacing w:before="220"/>
        <w:ind w:firstLine="540"/>
        <w:jc w:val="both"/>
      </w:pPr>
      <w:r>
        <w:t>17) деятельность в области спорта, отдыха и развлечений (</w:t>
      </w:r>
      <w:hyperlink r:id="rId93" w:history="1">
        <w:r>
          <w:rPr>
            <w:color w:val="0000FF"/>
          </w:rPr>
          <w:t>класс 93</w:t>
        </w:r>
      </w:hyperlink>
      <w:r>
        <w:t xml:space="preserve"> ОКВЭД ОК 029-2014);</w:t>
      </w:r>
    </w:p>
    <w:p w:rsidR="0079040E" w:rsidRDefault="0079040E">
      <w:pPr>
        <w:pStyle w:val="ConsPlusNormal"/>
        <w:spacing w:before="220"/>
        <w:ind w:firstLine="540"/>
        <w:jc w:val="both"/>
      </w:pPr>
      <w:r>
        <w:lastRenderedPageBreak/>
        <w:t>18) деятельность по предоставлению прочих персональных услуг (</w:t>
      </w:r>
      <w:hyperlink r:id="rId94" w:history="1">
        <w:r>
          <w:rPr>
            <w:color w:val="0000FF"/>
          </w:rPr>
          <w:t>класс 96</w:t>
        </w:r>
      </w:hyperlink>
      <w:r>
        <w:t xml:space="preserve"> ОКВЭД ОК 029-2014, кроме </w:t>
      </w:r>
      <w:hyperlink r:id="rId95" w:history="1">
        <w:r>
          <w:rPr>
            <w:color w:val="0000FF"/>
          </w:rPr>
          <w:t>подкласса 96.09</w:t>
        </w:r>
      </w:hyperlink>
      <w:r>
        <w:t>).</w:t>
      </w:r>
    </w:p>
    <w:p w:rsidR="0079040E" w:rsidRDefault="0079040E">
      <w:pPr>
        <w:pStyle w:val="ConsPlusNormal"/>
        <w:jc w:val="both"/>
      </w:pPr>
    </w:p>
    <w:p w:rsidR="0079040E" w:rsidRDefault="0079040E">
      <w:pPr>
        <w:pStyle w:val="ConsPlusNormal"/>
        <w:jc w:val="both"/>
      </w:pPr>
    </w:p>
    <w:p w:rsidR="0079040E" w:rsidRDefault="0079040E">
      <w:pPr>
        <w:pStyle w:val="ConsPlusNormal"/>
        <w:pBdr>
          <w:top w:val="single" w:sz="6" w:space="0" w:color="auto"/>
        </w:pBdr>
        <w:spacing w:before="100" w:after="100"/>
        <w:jc w:val="both"/>
        <w:rPr>
          <w:sz w:val="2"/>
          <w:szCs w:val="2"/>
        </w:rPr>
      </w:pPr>
    </w:p>
    <w:p w:rsidR="004C3833" w:rsidRDefault="004C3833"/>
    <w:sectPr w:rsidR="004C3833" w:rsidSect="00F8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0E"/>
    <w:rsid w:val="004C3833"/>
    <w:rsid w:val="0079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A722"/>
  <w15:chartTrackingRefBased/>
  <w15:docId w15:val="{22EA3138-0055-470F-A714-45384D8A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4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363F4DE8B3650D7D647C2D501CF0D1B716AFC8D5AF660F63BD9ADA66547710950FB2BEBDCF0F2B8C752EBD95645E6B5E14318C73B5032D9FD612kEu8A" TargetMode="External"/><Relationship Id="rId21" Type="http://schemas.openxmlformats.org/officeDocument/2006/relationships/hyperlink" Target="consultantplus://offline/ref=AA363F4DE8B3650D7D647C2D501CF0D1B716AFC8D5AA6F0263BD9ADA66547710950FB2BEBDCF0F2B8C752BBB95645E6B5E14318C73B5032D9FD612kEu8A" TargetMode="External"/><Relationship Id="rId42" Type="http://schemas.openxmlformats.org/officeDocument/2006/relationships/hyperlink" Target="consultantplus://offline/ref=AA363F4DE8B3650D7D6462204670A7DDB215F8C3D6AD645138E2C187315D7D47D240EBFEF2965F6FD9782EB980300C31091932k8uAA" TargetMode="External"/><Relationship Id="rId47" Type="http://schemas.openxmlformats.org/officeDocument/2006/relationships/hyperlink" Target="consultantplus://offline/ref=AA363F4DE8B3650D7D6462204670A7DDB315F2C4D7A8645138E2C187315D7D47D240EBF8F2965F6FD9782EB980300C31091932k8uAA" TargetMode="External"/><Relationship Id="rId63" Type="http://schemas.openxmlformats.org/officeDocument/2006/relationships/hyperlink" Target="consultantplus://offline/ref=AA363F4DE8B3650D7D647C2D501CF0D1B716AFC8D2A26B026DBD9ADA66547710950FB2BEBDCF0F2B8C752EB995645E6B5E14318C73B5032D9FD612kEu8A" TargetMode="External"/><Relationship Id="rId68" Type="http://schemas.openxmlformats.org/officeDocument/2006/relationships/hyperlink" Target="consultantplus://offline/ref=AA363F4DE8B3650D7D647C2D501CF0D1B716AFC8D5AE6A046DBD9ADA66547710950FB2BEBDCF0F2B8C752BB895645E6B5E14318C73B5032D9FD612kEu8A" TargetMode="External"/><Relationship Id="rId84" Type="http://schemas.openxmlformats.org/officeDocument/2006/relationships/hyperlink" Target="consultantplus://offline/ref=AA363F4DE8B3650D7D6462204670A7DDB51DF8C6D5AF645138E2C187315D7D47D240EBFCF9C70F2A847E7BECDA65022E0F07308B73B70031k9uFA" TargetMode="External"/><Relationship Id="rId89" Type="http://schemas.openxmlformats.org/officeDocument/2006/relationships/hyperlink" Target="consultantplus://offline/ref=AA363F4DE8B3650D7D6462204670A7DDB51DF8C6D5AF645138E2C187315D7D47D240EBFCF9C6072C8E7E7BECDA65022E0F07308B73B70031k9uFA" TargetMode="External"/><Relationship Id="rId16" Type="http://schemas.openxmlformats.org/officeDocument/2006/relationships/hyperlink" Target="consultantplus://offline/ref=AA363F4DE8B3650D7D647C2D501CF0D1B716AFC8D5AF660F63BD9ADA66547710950FB2BEBDCF0F2B8C752FBA95645E6B5E14318C73B5032D9FD612kEu8A" TargetMode="External"/><Relationship Id="rId11" Type="http://schemas.openxmlformats.org/officeDocument/2006/relationships/hyperlink" Target="consultantplus://offline/ref=AA363F4DE8B3650D7D647C2D501CF0D1B716AFC8D5AE6A046DBD9ADA66547710950FB2BEBDCF0F2B8C752FB495645E6B5E14318C73B5032D9FD612kEu8A" TargetMode="External"/><Relationship Id="rId32" Type="http://schemas.openxmlformats.org/officeDocument/2006/relationships/hyperlink" Target="consultantplus://offline/ref=AA363F4DE8B3650D7D647C2D501CF0D1B716AFC8D2A26B026DBD9ADA66547710950FB2BEBDCF0F2B8C752EB995645E6B5E14318C73B5032D9FD612kEu8A" TargetMode="External"/><Relationship Id="rId37" Type="http://schemas.openxmlformats.org/officeDocument/2006/relationships/hyperlink" Target="consultantplus://offline/ref=AA363F4DE8B3650D7D647C2D501CF0D1B716AFC8D5AE6A046DBD9ADA66547710950FB2BEBDCF0F2B8C752BBC95645E6B5E14318C73B5032D9FD612kEu8A" TargetMode="External"/><Relationship Id="rId53" Type="http://schemas.openxmlformats.org/officeDocument/2006/relationships/hyperlink" Target="consultantplus://offline/ref=AA363F4DE8B3650D7D6462204670A7DDB51DF8C3D9A2645138E2C187315D7D47D240EBFCF9C20B22857E7BECDA65022E0F07308B73B70031k9uFA" TargetMode="External"/><Relationship Id="rId58" Type="http://schemas.openxmlformats.org/officeDocument/2006/relationships/hyperlink" Target="consultantplus://offline/ref=AA363F4DE8B3650D7D647C2D501CF0D1B716AFC8D5AF6E0F6CBD9ADA66547710950FB2BEBDCF0F2B8C752DBA95645E6B5E14318C73B5032D9FD612kEu8A" TargetMode="External"/><Relationship Id="rId74" Type="http://schemas.openxmlformats.org/officeDocument/2006/relationships/hyperlink" Target="consultantplus://offline/ref=AA363F4DE8B3650D7D6462204670A7DDB51DF8C6D5AF645138E2C187315D7D47D240EBFCF9C30A2A847E7BECDA65022E0F07308B73B70031k9uFA" TargetMode="External"/><Relationship Id="rId79" Type="http://schemas.openxmlformats.org/officeDocument/2006/relationships/hyperlink" Target="consultantplus://offline/ref=AA363F4DE8B3650D7D6462204670A7DDB51DF8C6D5AF645138E2C187315D7D47D240EBFCF9C60D2B887E7BECDA65022E0F07308B73B70031k9uFA" TargetMode="External"/><Relationship Id="rId5" Type="http://schemas.openxmlformats.org/officeDocument/2006/relationships/hyperlink" Target="consultantplus://offline/ref=AA363F4DE8B3650D7D647C2D501CF0D1B716AFC8D5AA6F0263BD9ADA66547710950FB2BEBDCF0F2B8C752BB895645E6B5E14318C73B5032D9FD612kEu8A" TargetMode="External"/><Relationship Id="rId90" Type="http://schemas.openxmlformats.org/officeDocument/2006/relationships/hyperlink" Target="consultantplus://offline/ref=AA363F4DE8B3650D7D6462204670A7DDB51DF8C6D5AF645138E2C187315D7D47D240EBFCF9C70D2C8B7E7BECDA65022E0F07308B73B70031k9uFA" TargetMode="External"/><Relationship Id="rId95" Type="http://schemas.openxmlformats.org/officeDocument/2006/relationships/hyperlink" Target="consultantplus://offline/ref=AA363F4DE8B3650D7D6462204670A7DDB51DF8C6D5AF645138E2C187315D7D47D240EBFCF9C7062C8F7E7BECDA65022E0F07308B73B70031k9uFA" TargetMode="External"/><Relationship Id="rId22" Type="http://schemas.openxmlformats.org/officeDocument/2006/relationships/hyperlink" Target="consultantplus://offline/ref=AA363F4DE8B3650D7D647C2D501CF0D1B716AFC8D5AF6E0F6CBD9ADA66547710950FB2BEBDCF0F2B8C752FBA95645E6B5E14318C73B5032D9FD612kEu8A" TargetMode="External"/><Relationship Id="rId27" Type="http://schemas.openxmlformats.org/officeDocument/2006/relationships/hyperlink" Target="consultantplus://offline/ref=AA363F4DE8B3650D7D647C2D501CF0D1B716AFC8D5A96E076CBD9ADA66547710950FB2BEBDCF0F2B8C752EBD95645E6B5E14318C73B5032D9FD612kEu8A" TargetMode="External"/><Relationship Id="rId43" Type="http://schemas.openxmlformats.org/officeDocument/2006/relationships/hyperlink" Target="consultantplus://offline/ref=AA363F4DE8B3650D7D647C2D501CF0D1B716AFC8D5AF6E0F6CBD9ADA66547710950FB2BEBDCF0F2B8C752EB895645E6B5E14318C73B5032D9FD612kEu8A" TargetMode="External"/><Relationship Id="rId48" Type="http://schemas.openxmlformats.org/officeDocument/2006/relationships/hyperlink" Target="consultantplus://offline/ref=AA363F4DE8B3650D7D647C2D501CF0D1B716AFC8D5AF6E0F6CBD9ADA66547710950FB2BEBDCF0F2B8C752DBD95645E6B5E14318C73B5032D9FD612kEu8A" TargetMode="External"/><Relationship Id="rId64" Type="http://schemas.openxmlformats.org/officeDocument/2006/relationships/hyperlink" Target="consultantplus://offline/ref=AA363F4DE8B3650D7D647C2D501CF0D1B716AFC8D5AA6F0263BD9ADA66547710950FB2BEBDCF0F2B8C752BB595645E6B5E14318C73B5032D9FD612kEu8A" TargetMode="External"/><Relationship Id="rId69" Type="http://schemas.openxmlformats.org/officeDocument/2006/relationships/hyperlink" Target="consultantplus://offline/ref=AA363F4DE8B3650D7D647C2D501CF0D1B716AFC8D5AE6A046DBD9ADA66547710950FB2BEBDCF0F2B8C752BBA95645E6B5E14318C73B5032D9FD612kEu8A" TargetMode="External"/><Relationship Id="rId80" Type="http://schemas.openxmlformats.org/officeDocument/2006/relationships/hyperlink" Target="consultantplus://offline/ref=AA363F4DE8B3650D7D6462204670A7DDB51DF8C6D5AF645138E2C187315D7D47D240EBFCF9C1072A8B7E7BECDA65022E0F07308B73B70031k9uFA" TargetMode="External"/><Relationship Id="rId85" Type="http://schemas.openxmlformats.org/officeDocument/2006/relationships/hyperlink" Target="consultantplus://offline/ref=AA363F4DE8B3650D7D6462204670A7DDB51DF8C6D5AF645138E2C187315D7D47D240EBFCF9C60729897E7BECDA65022E0F07308B73B70031k9uFA" TargetMode="External"/><Relationship Id="rId3" Type="http://schemas.openxmlformats.org/officeDocument/2006/relationships/webSettings" Target="webSettings.xml"/><Relationship Id="rId12" Type="http://schemas.openxmlformats.org/officeDocument/2006/relationships/hyperlink" Target="consultantplus://offline/ref=AA363F4DE8B3650D7D647C2D501CF0D1B716AFC8D5AE6A046DBD9ADA66547710950FB2BEBDCF0F2B8C752EBC95645E6B5E14318C73B5032D9FD612kEu8A" TargetMode="External"/><Relationship Id="rId17" Type="http://schemas.openxmlformats.org/officeDocument/2006/relationships/hyperlink" Target="consultantplus://offline/ref=AA363F4DE8B3650D7D647C2D501CF0D1B716AFC8D5AE6A046DBD9ADA66547710950FB2BEBDCF0F2B8C752EBF95645E6B5E14318C73B5032D9FD612kEu8A" TargetMode="External"/><Relationship Id="rId25" Type="http://schemas.openxmlformats.org/officeDocument/2006/relationships/hyperlink" Target="consultantplus://offline/ref=AA363F4DE8B3650D7D6462204670A7DDB214F5C4D1A2645138E2C187315D7D47C040B3F0F8C6102B8F6B2DBD9Ck3u2A" TargetMode="External"/><Relationship Id="rId33" Type="http://schemas.openxmlformats.org/officeDocument/2006/relationships/hyperlink" Target="consultantplus://offline/ref=AA363F4DE8B3650D7D647C2D501CF0D1B716AFC8D5AA6F0263BD9ADA66547710950FB2BEBDCF0F2B8C752BBA95645E6B5E14318C73B5032D9FD612kEu8A" TargetMode="External"/><Relationship Id="rId38" Type="http://schemas.openxmlformats.org/officeDocument/2006/relationships/hyperlink" Target="consultantplus://offline/ref=AA363F4DE8B3650D7D6462204670A7DDB215F8C3D6AD645138E2C187315D7D47C040B3F0F8C6102B8F6B2DBD9Ck3u2A" TargetMode="External"/><Relationship Id="rId46" Type="http://schemas.openxmlformats.org/officeDocument/2006/relationships/hyperlink" Target="consultantplus://offline/ref=AA363F4DE8B3650D7D6462204670A7DDB51DF8C3D9A2645138E2C187315D7D47D240EBF5F9C95A7AC82022BC9A2E0F2C151B308Ak6uFA" TargetMode="External"/><Relationship Id="rId59" Type="http://schemas.openxmlformats.org/officeDocument/2006/relationships/hyperlink" Target="consultantplus://offline/ref=AA363F4DE8B3650D7D647C2D501CF0D1B716AFC8D5AF660F63BD9ADA66547710950FB2BEBDCF0F2B8C752EB995645E6B5E14318C73B5032D9FD612kEu8A" TargetMode="External"/><Relationship Id="rId67" Type="http://schemas.openxmlformats.org/officeDocument/2006/relationships/hyperlink" Target="consultantplus://offline/ref=AA363F4DE8B3650D7D647C2D501CF0D1B716AFC8D5AA6F0263BD9ADA66547710950FB2BEBDCF0F2B8C752BB495645E6B5E14318C73B5032D9FD612kEu8A" TargetMode="External"/><Relationship Id="rId20" Type="http://schemas.openxmlformats.org/officeDocument/2006/relationships/hyperlink" Target="consultantplus://offline/ref=AA363F4DE8B3650D7D647C2D501CF0D1B716AFC8D2A26B026DBD9ADA66547710950FB2BEBDCF0F2B8C752FB495645E6B5E14318C73B5032D9FD612kEu8A" TargetMode="External"/><Relationship Id="rId41" Type="http://schemas.openxmlformats.org/officeDocument/2006/relationships/hyperlink" Target="consultantplus://offline/ref=AA363F4DE8B3650D7D647C2D501CF0D1B716AFC8D5AF6E0F6CBD9ADA66547710950FB2BEBDCF0F2B8C752EB995645E6B5E14318C73B5032D9FD612kEu8A" TargetMode="External"/><Relationship Id="rId54" Type="http://schemas.openxmlformats.org/officeDocument/2006/relationships/hyperlink" Target="consultantplus://offline/ref=AA363F4DE8B3650D7D6462204670A7DDB51DF8C3D9A2645138E2C187315D7D47D240EBFBFBC95A7AC82022BC9A2E0F2C151B308Ak6uFA" TargetMode="External"/><Relationship Id="rId62" Type="http://schemas.openxmlformats.org/officeDocument/2006/relationships/hyperlink" Target="consultantplus://offline/ref=AA363F4DE8B3650D7D647C2D501CF0D1B716AFC8D5AF6E0F6CBD9ADA66547710950FB2BEBDCF0F2B8C752DB495645E6B5E14318C73B5032D9FD612kEu8A" TargetMode="External"/><Relationship Id="rId70" Type="http://schemas.openxmlformats.org/officeDocument/2006/relationships/hyperlink" Target="consultantplus://offline/ref=AA363F4DE8B3650D7D6462204670A7DDB51DF8C6D5AF645138E2C187315D7D47C040B3F0F8C6102B8F6B2DBD9Ck3u2A" TargetMode="External"/><Relationship Id="rId75" Type="http://schemas.openxmlformats.org/officeDocument/2006/relationships/hyperlink" Target="consultantplus://offline/ref=AA363F4DE8B3650D7D6462204670A7DDB51DF8C6D5AF645138E2C187315D7D47D240EBFCF9C3072A887E7BECDA65022E0F07308B73B70031k9uFA" TargetMode="External"/><Relationship Id="rId83" Type="http://schemas.openxmlformats.org/officeDocument/2006/relationships/hyperlink" Target="consultantplus://offline/ref=AA363F4DE8B3650D7D6462204670A7DDB51DF8C6D5AF645138E2C187315D7D47D240EBFCF9C60E2B8E7E7BECDA65022E0F07308B73B70031k9uFA" TargetMode="External"/><Relationship Id="rId88" Type="http://schemas.openxmlformats.org/officeDocument/2006/relationships/hyperlink" Target="consultantplus://offline/ref=AA363F4DE8B3650D7D6462204670A7DDB51DF8C6D5AF645138E2C187315D7D47D240EBFCF9C70F2D8B7E7BECDA65022E0F07308B73B70031k9uFA" TargetMode="External"/><Relationship Id="rId91" Type="http://schemas.openxmlformats.org/officeDocument/2006/relationships/hyperlink" Target="consultantplus://offline/ref=AA363F4DE8B3650D7D6462204670A7DDB51DF8C6D5AF645138E2C187315D7D47D240EBFCF9C70D298A7E7BECDA65022E0F07308B73B70031k9uFA"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363F4DE8B3650D7D647C2D501CF0D1B716AFC8D5AF6E0F6CBD9ADA66547710950FB2BEBDCF0F2B8C752FBB95645E6B5E14318C73B5032D9FD612kEu8A" TargetMode="External"/><Relationship Id="rId15" Type="http://schemas.openxmlformats.org/officeDocument/2006/relationships/hyperlink" Target="consultantplus://offline/ref=AA363F4DE8B3650D7D647C2D501CF0D1B716AFC8D5AF6E0F6CBD9ADA66547710950FB2BEBDCF0F2B8C752FBA95645E6B5E14318C73B5032D9FD612kEu8A" TargetMode="External"/><Relationship Id="rId23" Type="http://schemas.openxmlformats.org/officeDocument/2006/relationships/hyperlink" Target="consultantplus://offline/ref=AA363F4DE8B3650D7D647C2D501CF0D1B716AFC8D5AF660F63BD9ADA66547710950FB2BEBDCF0F2B8C752FB595645E6B5E14318C73B5032D9FD612kEu8A" TargetMode="External"/><Relationship Id="rId28" Type="http://schemas.openxmlformats.org/officeDocument/2006/relationships/hyperlink" Target="consultantplus://offline/ref=AA363F4DE8B3650D7D647C2D501CF0D1B716AFC8D2A26B026DBD9ADA66547710950FB2BEBDCF0F2B8C752EBD95645E6B5E14318C73B5032D9FD612kEu8A" TargetMode="External"/><Relationship Id="rId36" Type="http://schemas.openxmlformats.org/officeDocument/2006/relationships/hyperlink" Target="consultantplus://offline/ref=AA363F4DE8B3650D7D647C2D501CF0D1B716AFC8D5AE6A046DBD9ADA66547710950FB2BEBDCF0F2B8C752CB595645E6B5E14318C73B5032D9FD612kEu8A" TargetMode="External"/><Relationship Id="rId49" Type="http://schemas.openxmlformats.org/officeDocument/2006/relationships/hyperlink" Target="consultantplus://offline/ref=AA363F4DE8B3650D7D647C2D501CF0D1B716AFC8D5AF6E0F6CBD9ADA66547710950FB2BEBDCF0F2B8C752DBC95645E6B5E14318C73B5032D9FD612kEu8A" TargetMode="External"/><Relationship Id="rId57" Type="http://schemas.openxmlformats.org/officeDocument/2006/relationships/hyperlink" Target="consultantplus://offline/ref=AA363F4DE8B3650D7D6462204670A7DDB51DF8C3D9A2645138E2C187315D7D47C040B3F0F8C6102B8F6B2DBD9Ck3u2A" TargetMode="External"/><Relationship Id="rId10" Type="http://schemas.openxmlformats.org/officeDocument/2006/relationships/hyperlink" Target="consultantplus://offline/ref=AA363F4DE8B3650D7D647C2D501CF0D1B716AFC8D2A26B026DBD9ADA66547710950FB2BEBDCF0F2B8C752FBA95645E6B5E14318C73B5032D9FD612kEu8A" TargetMode="External"/><Relationship Id="rId31" Type="http://schemas.openxmlformats.org/officeDocument/2006/relationships/hyperlink" Target="consultantplus://offline/ref=AA363F4DE8B3650D7D647C2D501CF0D1B716AFC8D5AE6A046DBD9ADA66547710950FB2BEBDCF0F2B8C752DB495645E6B5E14318C73B5032D9FD612kEu8A" TargetMode="External"/><Relationship Id="rId44" Type="http://schemas.openxmlformats.org/officeDocument/2006/relationships/hyperlink" Target="consultantplus://offline/ref=AA363F4DE8B3650D7D647C2D501CF0D1B716AFC8D5AF6E0F6CBD9ADA66547710950FB2BEBDCF0F2B8C752EB595645E6B5E14318C73B5032D9FD612kEu8A" TargetMode="External"/><Relationship Id="rId52" Type="http://schemas.openxmlformats.org/officeDocument/2006/relationships/hyperlink" Target="consultantplus://offline/ref=AA363F4DE8B3650D7D647C2D501CF0D1B716AFC8D5AF6E0F6CBD9ADA66547710950FB2BEBDCF0F2B8C752DB895645E6B5E14318C73B5032D9FD612kEu8A" TargetMode="External"/><Relationship Id="rId60" Type="http://schemas.openxmlformats.org/officeDocument/2006/relationships/hyperlink" Target="consultantplus://offline/ref=AA363F4DE8B3650D7D6462204670A7DDB215F8C3D6AD645138E2C187315D7D47D240EBFBFBC95A7AC82022BC9A2E0F2C151B308Ak6uFA" TargetMode="External"/><Relationship Id="rId65" Type="http://schemas.openxmlformats.org/officeDocument/2006/relationships/hyperlink" Target="consultantplus://offline/ref=AA363F4DE8B3650D7D647C2D501CF0D1B716AFC8D5AF6E0F6CBD9ADA66547710950FB2BEBDCF0F2B8C752CBD95645E6B5E14318C73B5032D9FD612kEu8A" TargetMode="External"/><Relationship Id="rId73" Type="http://schemas.openxmlformats.org/officeDocument/2006/relationships/hyperlink" Target="consultantplus://offline/ref=AA363F4DE8B3650D7D6462204670A7DDB51DF8C6D5AF645138E2C187315D7D47D240EBFCF9C30D238B7E7BECDA65022E0F07308B73B70031k9uFA" TargetMode="External"/><Relationship Id="rId78" Type="http://schemas.openxmlformats.org/officeDocument/2006/relationships/hyperlink" Target="consultantplus://offline/ref=AA363F4DE8B3650D7D6462204670A7DDB51DF8C6D5AF645138E2C187315D7D47D240EBFCF9C70B2D887E7BECDA65022E0F07308B73B70031k9uFA" TargetMode="External"/><Relationship Id="rId81" Type="http://schemas.openxmlformats.org/officeDocument/2006/relationships/hyperlink" Target="consultantplus://offline/ref=AA363F4DE8B3650D7D6462204670A7DDB51DF8C6D5AF645138E2C187315D7D47D240EBFCF9C107298C7E7BECDA65022E0F07308B73B70031k9uFA" TargetMode="External"/><Relationship Id="rId86" Type="http://schemas.openxmlformats.org/officeDocument/2006/relationships/hyperlink" Target="consultantplus://offline/ref=AA363F4DE8B3650D7D6462204670A7DDB51DF8C6D5AF645138E2C187315D7D47D240EBFCF9C606288D7E7BECDA65022E0F07308B73B70031k9uFA" TargetMode="External"/><Relationship Id="rId94" Type="http://schemas.openxmlformats.org/officeDocument/2006/relationships/hyperlink" Target="consultantplus://offline/ref=AA363F4DE8B3650D7D6462204670A7DDB51DF8C6D5AF645138E2C187315D7D47D240EBFCF9C70B228E7E7BECDA65022E0F07308B73B70031k9uFA" TargetMode="External"/><Relationship Id="rId4" Type="http://schemas.openxmlformats.org/officeDocument/2006/relationships/hyperlink" Target="consultantplus://offline/ref=AA363F4DE8B3650D7D647C2D501CF0D1B716AFC8D2A26B026DBD9ADA66547710950FB2BEBDCF0F2B8C752FBB95645E6B5E14318C73B5032D9FD612kEu8A" TargetMode="External"/><Relationship Id="rId9" Type="http://schemas.openxmlformats.org/officeDocument/2006/relationships/hyperlink" Target="consultantplus://offline/ref=AA363F4DE8B3650D7D647C2D501CF0D1B716AFC8D5A36D0F65BD9ADA66547710950FB2BEBDCF0F2B897626B895645E6B5E14318C73B5032D9FD612kEu8A" TargetMode="External"/><Relationship Id="rId13" Type="http://schemas.openxmlformats.org/officeDocument/2006/relationships/hyperlink" Target="consultantplus://offline/ref=AA363F4DE8B3650D7D647C2D501CF0D1B716AFC8D2A26B026DBD9ADA66547710950FB2BEBDCF0F2B8C752FB595645E6B5E14318C73B5032D9FD612kEu8A" TargetMode="External"/><Relationship Id="rId18" Type="http://schemas.openxmlformats.org/officeDocument/2006/relationships/hyperlink" Target="consultantplus://offline/ref=AA363F4DE8B3650D7D6462204670A7DDB215F8C3D6AD645138E2C187315D7D47C040B3F0F8C6102B8F6B2DBD9Ck3u2A" TargetMode="External"/><Relationship Id="rId39" Type="http://schemas.openxmlformats.org/officeDocument/2006/relationships/hyperlink" Target="consultantplus://offline/ref=AA363F4DE8B3650D7D647C2D501CF0D1B716AFC8D5AF6E0F6CBD9ADA66547710950FB2BEBDCF0F2B8C752EBC95645E6B5E14318C73B5032D9FD612kEu8A" TargetMode="External"/><Relationship Id="rId34" Type="http://schemas.openxmlformats.org/officeDocument/2006/relationships/hyperlink" Target="consultantplus://offline/ref=AA363F4DE8B3650D7D647C2D501CF0D1B716AFC8D5AF6E0F6CBD9ADA66547710950FB2BEBDCF0F2B8C752FB595645E6B5E14318C73B5032D9FD612kEu8A" TargetMode="External"/><Relationship Id="rId50" Type="http://schemas.openxmlformats.org/officeDocument/2006/relationships/hyperlink" Target="consultantplus://offline/ref=AA363F4DE8B3650D7D647C2D501CF0D1B716AFC8D5AF6E0F6CBD9ADA66547710950FB2BEBDCF0F2B8C752DBF95645E6B5E14318C73B5032D9FD612kEu8A" TargetMode="External"/><Relationship Id="rId55" Type="http://schemas.openxmlformats.org/officeDocument/2006/relationships/hyperlink" Target="consultantplus://offline/ref=AA363F4DE8B3650D7D6462204670A7DDB51DF8C3D9A2645138E2C187315D7D47D240EBF5F9C95A7AC82022BC9A2E0F2C151B308Ak6uFA" TargetMode="External"/><Relationship Id="rId76" Type="http://schemas.openxmlformats.org/officeDocument/2006/relationships/hyperlink" Target="consultantplus://offline/ref=AA363F4DE8B3650D7D6462204670A7DDB51DF8C6D5AF645138E2C187315D7D47D240EBFCF9C40E29847E7BECDA65022E0F07308B73B70031k9uFA" TargetMode="External"/><Relationship Id="rId97" Type="http://schemas.openxmlformats.org/officeDocument/2006/relationships/theme" Target="theme/theme1.xml"/><Relationship Id="rId7" Type="http://schemas.openxmlformats.org/officeDocument/2006/relationships/hyperlink" Target="consultantplus://offline/ref=AA363F4DE8B3650D7D647C2D501CF0D1B716AFC8D5AF660F63BD9ADA66547710950FB2BEBDCF0F2B8C752FBB95645E6B5E14318C73B5032D9FD612kEu8A" TargetMode="External"/><Relationship Id="rId71" Type="http://schemas.openxmlformats.org/officeDocument/2006/relationships/hyperlink" Target="consultantplus://offline/ref=AA363F4DE8B3650D7D6462204670A7DDB51DF8C6D5AF645138E2C187315D7D47D240EBFCF9C20F288F7E7BECDA65022E0F07308B73B70031k9uFA" TargetMode="External"/><Relationship Id="rId92" Type="http://schemas.openxmlformats.org/officeDocument/2006/relationships/hyperlink" Target="consultantplus://offline/ref=AA363F4DE8B3650D7D6462204670A7DDB51DF8C6D5AF645138E2C187315D7D47D240EBFCF9C60A288E7E7BECDA65022E0F07308B73B70031k9uFA" TargetMode="External"/><Relationship Id="rId2" Type="http://schemas.openxmlformats.org/officeDocument/2006/relationships/settings" Target="settings.xml"/><Relationship Id="rId29" Type="http://schemas.openxmlformats.org/officeDocument/2006/relationships/hyperlink" Target="consultantplus://offline/ref=AA363F4DE8B3650D7D647C2D501CF0D1B716AFC8D2A26B026DBD9ADA66547710950FB2BEBDCF0F2B8C752EBF95645E6B5E14318C73B5032D9FD612kEu8A" TargetMode="External"/><Relationship Id="rId24" Type="http://schemas.openxmlformats.org/officeDocument/2006/relationships/hyperlink" Target="consultantplus://offline/ref=AA363F4DE8B3650D7D6462204670A7DDB51DF8C3D9A2645138E2C187315D7D47C040B3F0F8C6102B8F6B2DBD9Ck3u2A" TargetMode="External"/><Relationship Id="rId40" Type="http://schemas.openxmlformats.org/officeDocument/2006/relationships/hyperlink" Target="consultantplus://offline/ref=AA363F4DE8B3650D7D647C2D501CF0D1B716AFC8D5AE6A046DBD9ADA66547710950FB2BEBDCF0F2B8C752BBE95645E6B5E14318C73B5032D9FD612kEu8A" TargetMode="External"/><Relationship Id="rId45" Type="http://schemas.openxmlformats.org/officeDocument/2006/relationships/hyperlink" Target="consultantplus://offline/ref=AA363F4DE8B3650D7D6462204670A7DDB51DF8C3D9A2645138E2C187315D7D47D240EBFCF9C20B22857E7BECDA65022E0F07308B73B70031k9uFA" TargetMode="External"/><Relationship Id="rId66" Type="http://schemas.openxmlformats.org/officeDocument/2006/relationships/hyperlink" Target="consultantplus://offline/ref=AA363F4DE8B3650D7D647C2D501CF0D1B716AFC8D2A26B026DBD9ADA66547710950FB2BEBDCF0F2B8C752EB895645E6B5E14318C73B5032D9FD612kEu8A" TargetMode="External"/><Relationship Id="rId87" Type="http://schemas.openxmlformats.org/officeDocument/2006/relationships/hyperlink" Target="consultantplus://offline/ref=AA363F4DE8B3650D7D6462204670A7DDB51DF8C6D5AF645138E2C187315D7D47D240EBFCF9C60622857E7BECDA65022E0F07308B73B70031k9uFA" TargetMode="External"/><Relationship Id="rId61" Type="http://schemas.openxmlformats.org/officeDocument/2006/relationships/hyperlink" Target="consultantplus://offline/ref=AA363F4DE8B3650D7D6462204670A7DDB215F6C5D1AB645138E2C187315D7D47D240EBFCF9C20E28887E7BECDA65022E0F07308B73B70031k9uFA" TargetMode="External"/><Relationship Id="rId82" Type="http://schemas.openxmlformats.org/officeDocument/2006/relationships/hyperlink" Target="consultantplus://offline/ref=AA363F4DE8B3650D7D6462204670A7DDB51DF8C6D5AF645138E2C187315D7D47D240EBFCF9C107288E7E7BECDA65022E0F07308B73B70031k9uFA" TargetMode="External"/><Relationship Id="rId19" Type="http://schemas.openxmlformats.org/officeDocument/2006/relationships/hyperlink" Target="consultantplus://offline/ref=AA363F4DE8B3650D7D647C2D501CF0D1B716AFC8D5AE6A046DBD9ADA66547710950FB2BEBDCF0F2B8C752EB895645E6B5E14318C73B5032D9FD612kEu8A" TargetMode="External"/><Relationship Id="rId14" Type="http://schemas.openxmlformats.org/officeDocument/2006/relationships/hyperlink" Target="consultantplus://offline/ref=AA363F4DE8B3650D7D647C2D501CF0D1B716AFC8D5AA6F0263BD9ADA66547710950FB2BEBDCF0F2B8C752BBB95645E6B5E14318C73B5032D9FD612kEu8A" TargetMode="External"/><Relationship Id="rId30" Type="http://schemas.openxmlformats.org/officeDocument/2006/relationships/hyperlink" Target="consultantplus://offline/ref=AA363F4DE8B3650D7D647C2D501CF0D1B716AFC8D5AE6A046DBD9ADA66547710950FB2BEBDCF0F2B8C752EBA95645E6B5E14318C73B5032D9FD612kEu8A" TargetMode="External"/><Relationship Id="rId35" Type="http://schemas.openxmlformats.org/officeDocument/2006/relationships/hyperlink" Target="consultantplus://offline/ref=AA363F4DE8B3650D7D647C2D501CF0D1B716AFC8D5AF660F63BD9ADA66547710950FB2BEBDCF0F2B8C752EB995645E6B5E14318C73B5032D9FD612kEu8A" TargetMode="External"/><Relationship Id="rId56" Type="http://schemas.openxmlformats.org/officeDocument/2006/relationships/hyperlink" Target="consultantplus://offline/ref=AA363F4DE8B3650D7D647C2D501CF0D1B716AFC8D5AF6E0F6CBD9ADA66547710950FB2BEBDCF0F2B8C752DBB95645E6B5E14318C73B5032D9FD612kEu8A" TargetMode="External"/><Relationship Id="rId77" Type="http://schemas.openxmlformats.org/officeDocument/2006/relationships/hyperlink" Target="consultantplus://offline/ref=AA363F4DE8B3650D7D6462204670A7DDB51DF8C6D5AF645138E2C187315D7D47D240EBFCF9C10E2D8C7E7BECDA65022E0F07308B73B70031k9uFA" TargetMode="External"/><Relationship Id="rId8" Type="http://schemas.openxmlformats.org/officeDocument/2006/relationships/hyperlink" Target="consultantplus://offline/ref=AA363F4DE8B3650D7D647C2D501CF0D1B716AFC8D5AE6A046DBD9ADA66547710950FB2BEBDCF0F2B8C752FBB95645E6B5E14318C73B5032D9FD612kEu8A" TargetMode="External"/><Relationship Id="rId51" Type="http://schemas.openxmlformats.org/officeDocument/2006/relationships/hyperlink" Target="consultantplus://offline/ref=AA363F4DE8B3650D7D647C2D501CF0D1B716AFC8D5AF6E0F6CBD9ADA66547710950FB2BEBDCF0F2B8C752DB995645E6B5E14318C73B5032D9FD612kEu8A" TargetMode="External"/><Relationship Id="rId72" Type="http://schemas.openxmlformats.org/officeDocument/2006/relationships/hyperlink" Target="consultantplus://offline/ref=AA363F4DE8B3650D7D6462204670A7DDB51DF8C6D5AF645138E2C187315D7D47D240EBFCF9C2092A8D7E7BECDA65022E0F07308B73B70031k9uFA" TargetMode="External"/><Relationship Id="rId93" Type="http://schemas.openxmlformats.org/officeDocument/2006/relationships/hyperlink" Target="consultantplus://offline/ref=AA363F4DE8B3650D7D6462204670A7DDB51DF8C6D5AF645138E2C187315D7D47D240EBFCF9C70B2B8B7E7BECDA65022E0F07308B73B70031k9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7298</Words>
  <Characters>41600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2022-03-14T00:46:00Z</dcterms:created>
  <dcterms:modified xsi:type="dcterms:W3CDTF">2022-03-14T00:47:00Z</dcterms:modified>
</cp:coreProperties>
</file>